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62691A5B"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代表者　役職名　氏名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sanitize</w:instrText>
      </w:r>
      <w:r>
        <w:rPr>
          <w:rFonts w:asciiTheme="minorEastAsia" w:eastAsiaTheme="minorEastAsia" w:hAnsiTheme="minorEastAsia" w:hint="eastAsia"/>
          <w:color w:val="000000" w:themeColor="text1"/>
        </w:rPr>
        <w:instrText xml:space="preserve">sanitize</w:instrText>
      </w:r>
      <w:r w:rsidRPr="00865283">
        <w:rPr>
          <w:rFonts w:ascii="ＭＳ 明朝" w:eastAsiaTheme="minorEastAsia" w:hAnsiTheme="minorEastAsia" w:hint="eastAsia"/>
          <w:color w:val="000000" w:themeColor="text1"/>
          <w:position w:val="2"/>
          <w:sz w:val="14"/>
        </w:rPr>
        <w:instrText xml:space="preserve">sanitize</w:instrText>
      </w:r>
      <w:r>
        <w:rPr>
          <w:rFonts w:asciiTheme="minorEastAsia" w:eastAsiaTheme="minorEastAsia" w:hAnsiTheme="minorEastAsia" w:hint="eastAsia"/>
          <w:color w:val="000000" w:themeColor="text1"/>
        </w:rPr>
        <w:instrText xml:space="preserve">sanitize</w:instrText>
      </w:r>
      <w:r>
        <w:rPr>
          <w:rFonts w:asciiTheme="minorEastAsia" w:eastAsiaTheme="minorEastAsia" w:hAnsiTheme="minorEastAsia"/>
          <w:color w:val="000000" w:themeColor="text1"/>
        </w:rPr>
        <w:fldChar w:fldCharType="end"/>
      </w:r>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6299BD0E"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F3001D">
        <w:rPr>
          <w:rFonts w:asciiTheme="minorEastAsia" w:eastAsiaTheme="minorEastAsia" w:hAnsiTheme="minorEastAsia" w:hint="eastAsia"/>
          <w:color w:val="000000" w:themeColor="text1"/>
          <w:szCs w:val="21"/>
        </w:rPr>
        <w:t xml:space="preserve">　</w:t>
      </w:r>
      <w:r w:rsidR="00DE6622" w:rsidRPr="008B0B71">
        <w:rPr>
          <w:rFonts w:asciiTheme="minorEastAsia" w:eastAsiaTheme="minorEastAsia" w:hAnsiTheme="minorEastAsia" w:hint="eastAsia"/>
          <w:color w:val="000000" w:themeColor="text1"/>
          <w:szCs w:val="21"/>
        </w:rPr>
        <w:t>年度</w:t>
      </w:r>
      <w:r w:rsidR="00543D48">
        <w:rPr>
          <w:rFonts w:asciiTheme="minorEastAsia" w:eastAsiaTheme="minorEastAsia" w:hAnsiTheme="minorEastAsia" w:hint="eastAsia"/>
          <w:color w:val="000000" w:themeColor="text1"/>
          <w:szCs w:val="21"/>
        </w:rPr>
        <w:t>民間空き家対策東京モデル支援事業（コミュニティ支援</w:t>
      </w:r>
      <w:r w:rsidR="008B0B71" w:rsidRPr="008B0B71">
        <w:rPr>
          <w:rFonts w:asciiTheme="minorEastAsia" w:eastAsiaTheme="minorEastAsia" w:hAnsiTheme="minorEastAsia" w:hint="eastAsia"/>
          <w:color w:val="000000" w:themeColor="text1"/>
          <w:szCs w:val="21"/>
        </w:rPr>
        <w:t>）</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9EDE10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FC28DE">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75A8911A"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民間空き家対策東京モデル支援事業（コミュニティ支援</w:t>
      </w:r>
      <w:r w:rsidRPr="00EB4281">
        <w:rPr>
          <w:rFonts w:ascii="ＭＳ 明朝" w:hAnsi="ＭＳ 明朝" w:hint="eastAsia"/>
          <w:b/>
          <w:color w:val="000000" w:themeColor="text1"/>
          <w:sz w:val="28"/>
          <w:szCs w:val="28"/>
        </w:rPr>
        <w:t>）</w:t>
      </w:r>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5CFA6AC9"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F3001D">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CA1D30">
          <w:headerReference w:type="default" r:id="rId10"/>
          <w:pgSz w:w="11906" w:h="16838"/>
          <w:pgMar w:top="1418" w:right="1418" w:bottom="1134" w:left="1418" w:header="851" w:footer="170" w:gutter="0"/>
          <w:cols w:space="425"/>
          <w:docGrid w:type="lines" w:linePitch="360"/>
        </w:sectPr>
      </w:pPr>
    </w:p>
    <w:p w14:paraId="07B61C75" w14:textId="537F75E6"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t>○応募者</w:t>
      </w:r>
      <w:r w:rsidR="00057E5D">
        <w:rPr>
          <w:rFonts w:asciiTheme="minorEastAsia" w:eastAsiaTheme="minorEastAsia" w:hAnsiTheme="minorEastAsia" w:hint="eastAsia"/>
          <w:b/>
          <w:color w:val="000000" w:themeColor="text1"/>
          <w:sz w:val="24"/>
        </w:rPr>
        <w:t>、空き家</w:t>
      </w:r>
      <w:r w:rsidRPr="007E130A">
        <w:rPr>
          <w:rFonts w:asciiTheme="minorEastAsia" w:eastAsiaTheme="minorEastAsia" w:hAnsiTheme="minorEastAsia" w:hint="eastAsia"/>
          <w:b/>
          <w:color w:val="000000" w:themeColor="text1"/>
          <w:sz w:val="24"/>
        </w:rPr>
        <w:t>の概要</w:t>
      </w:r>
    </w:p>
    <w:p w14:paraId="706E56D2"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団体の名称等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2725C">
        <w:tc>
          <w:tcPr>
            <w:tcW w:w="2405" w:type="dxa"/>
            <w:gridSpan w:val="2"/>
          </w:tcPr>
          <w:p w14:paraId="54059778"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団体名</w:t>
            </w:r>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2725C">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2725C">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2725C">
        <w:tc>
          <w:tcPr>
            <w:tcW w:w="2405" w:type="dxa"/>
            <w:gridSpan w:val="2"/>
          </w:tcPr>
          <w:p w14:paraId="7818590B"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2725C">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2725C">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2725C">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2725C">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2725C">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7777777" w:rsidR="0030449D" w:rsidRDefault="0030449D" w:rsidP="0002725C">
            <w:pPr>
              <w:widowControl/>
              <w:jc w:val="left"/>
              <w:rPr>
                <w:rFonts w:asciiTheme="minorEastAsia" w:eastAsiaTheme="minorEastAsia" w:hAnsiTheme="minorEastAsia"/>
                <w:color w:val="000000" w:themeColor="text1"/>
                <w:szCs w:val="21"/>
              </w:rPr>
            </w:pPr>
          </w:p>
        </w:tc>
      </w:tr>
      <w:tr w:rsidR="00E43672" w14:paraId="47AD327D" w14:textId="77777777" w:rsidTr="00E43672">
        <w:trPr>
          <w:trHeight w:val="339"/>
        </w:trPr>
        <w:tc>
          <w:tcPr>
            <w:tcW w:w="1129" w:type="dxa"/>
            <w:vMerge/>
          </w:tcPr>
          <w:p w14:paraId="51265837"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7D4F436C" w14:textId="77777777" w:rsidTr="0002725C">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3C42E4C" w14:textId="77777777" w:rsidTr="0002725C">
        <w:tc>
          <w:tcPr>
            <w:tcW w:w="1129" w:type="dxa"/>
            <w:vMerge w:val="restart"/>
            <w:vAlign w:val="center"/>
          </w:tcPr>
          <w:p w14:paraId="64DA85C3"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経理</w:t>
            </w:r>
          </w:p>
          <w:p w14:paraId="2E4A69A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担当者</w:t>
            </w:r>
          </w:p>
        </w:tc>
        <w:tc>
          <w:tcPr>
            <w:tcW w:w="1276" w:type="dxa"/>
          </w:tcPr>
          <w:p w14:paraId="77C4D18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54A75DBE"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B53EDE5" w14:textId="77777777" w:rsidTr="0002725C">
        <w:tc>
          <w:tcPr>
            <w:tcW w:w="1129" w:type="dxa"/>
            <w:vMerge/>
          </w:tcPr>
          <w:p w14:paraId="0830DF2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55ED577F"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0D4280C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FFF74A0" w14:textId="77777777" w:rsidTr="0002725C">
        <w:tc>
          <w:tcPr>
            <w:tcW w:w="1129" w:type="dxa"/>
            <w:vMerge/>
          </w:tcPr>
          <w:p w14:paraId="6DDA579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C5EF6D2"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22FD4B2"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D8A144" w14:textId="77777777" w:rsidTr="0002725C">
        <w:tc>
          <w:tcPr>
            <w:tcW w:w="1129" w:type="dxa"/>
            <w:vMerge/>
          </w:tcPr>
          <w:p w14:paraId="1629EE4D"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A7C115"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7BA73C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CCEADD" w14:textId="77777777" w:rsidTr="0002725C">
        <w:tc>
          <w:tcPr>
            <w:tcW w:w="1129" w:type="dxa"/>
            <w:vMerge/>
          </w:tcPr>
          <w:p w14:paraId="66AF99D3"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79AD119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F898554" w14:textId="77777777" w:rsidR="0030449D" w:rsidRDefault="0030449D" w:rsidP="0002725C">
            <w:pPr>
              <w:widowControl/>
              <w:jc w:val="left"/>
              <w:rPr>
                <w:rFonts w:asciiTheme="minorEastAsia" w:eastAsiaTheme="minorEastAsia" w:hAnsiTheme="minorEastAsia"/>
                <w:color w:val="000000" w:themeColor="text1"/>
                <w:szCs w:val="21"/>
              </w:rPr>
            </w:pPr>
          </w:p>
        </w:tc>
      </w:tr>
      <w:tr w:rsidR="00E43672" w14:paraId="0E88299F" w14:textId="77777777" w:rsidTr="00E43672">
        <w:trPr>
          <w:trHeight w:val="352"/>
        </w:trPr>
        <w:tc>
          <w:tcPr>
            <w:tcW w:w="1129" w:type="dxa"/>
            <w:vMerge/>
          </w:tcPr>
          <w:p w14:paraId="255B0A29"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30A1939F"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1A9149A"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304D3DC3" w14:textId="77777777" w:rsidTr="0002725C">
        <w:tc>
          <w:tcPr>
            <w:tcW w:w="1129" w:type="dxa"/>
            <w:vMerge/>
          </w:tcPr>
          <w:p w14:paraId="62152B4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2A641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324F8926" w14:textId="77777777" w:rsidR="0030449D" w:rsidRDefault="0030449D" w:rsidP="0002725C">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2DDD72FB" w14:textId="43670093" w:rsidR="0030449D" w:rsidRDefault="0030449D" w:rsidP="0030449D">
      <w:pPr>
        <w:widowControl/>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2390C3BA" w14:textId="77777777" w:rsidR="0030449D" w:rsidRPr="003D625E"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※応募者が個人の場合は、事業実施責任者の欄のみ記載をお願いします。</w:t>
      </w:r>
    </w:p>
    <w:p w14:paraId="56E33771" w14:textId="016264FA" w:rsidR="005A1574" w:rsidRDefault="005A1574" w:rsidP="0030449D">
      <w:pPr>
        <w:widowControl/>
        <w:jc w:val="left"/>
        <w:rPr>
          <w:rFonts w:asciiTheme="minorEastAsia" w:eastAsiaTheme="minorEastAsia" w:hAnsiTheme="minorEastAsia"/>
          <w:color w:val="000000" w:themeColor="text1"/>
          <w:szCs w:val="21"/>
        </w:rPr>
      </w:pPr>
    </w:p>
    <w:p w14:paraId="606C4BF8" w14:textId="20CAC35F" w:rsidR="005A1574" w:rsidRPr="009E61A8" w:rsidRDefault="005A1574"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使用する空き家の概要</w:t>
      </w:r>
    </w:p>
    <w:tbl>
      <w:tblPr>
        <w:tblStyle w:val="af0"/>
        <w:tblW w:w="9067" w:type="dxa"/>
        <w:tblLook w:val="04A0" w:firstRow="1" w:lastRow="0" w:firstColumn="1" w:lastColumn="0" w:noHBand="0" w:noVBand="1"/>
      </w:tblPr>
      <w:tblGrid>
        <w:gridCol w:w="2122"/>
        <w:gridCol w:w="6945"/>
      </w:tblGrid>
      <w:tr w:rsidR="005A1574" w14:paraId="2C4881E0" w14:textId="77777777" w:rsidTr="0029035B">
        <w:trPr>
          <w:trHeight w:val="689"/>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4B78BBCB" w14:textId="77777777" w:rsidTr="0029035B">
        <w:tc>
          <w:tcPr>
            <w:tcW w:w="2122" w:type="dxa"/>
          </w:tcPr>
          <w:p w14:paraId="74AB307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所有者</w:t>
            </w:r>
          </w:p>
        </w:tc>
        <w:tc>
          <w:tcPr>
            <w:tcW w:w="6945" w:type="dxa"/>
          </w:tcPr>
          <w:p w14:paraId="666F00A6"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1203AADD" w14:textId="77777777" w:rsidTr="0029035B">
        <w:tc>
          <w:tcPr>
            <w:tcW w:w="2122" w:type="dxa"/>
          </w:tcPr>
          <w:p w14:paraId="71C92C44"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6945" w:type="dxa"/>
          </w:tcPr>
          <w:p w14:paraId="4DB41E8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w:t>
            </w:r>
          </w:p>
        </w:tc>
      </w:tr>
      <w:tr w:rsidR="005A1574" w14:paraId="6A291975" w14:textId="77777777" w:rsidTr="0029035B">
        <w:tc>
          <w:tcPr>
            <w:tcW w:w="2122" w:type="dxa"/>
          </w:tcPr>
          <w:p w14:paraId="31BE8BE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76099F17"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5A1574" w14:paraId="1EE6835C" w14:textId="77777777" w:rsidTr="0029035B">
        <w:tc>
          <w:tcPr>
            <w:tcW w:w="2122" w:type="dxa"/>
          </w:tcPr>
          <w:p w14:paraId="45C2911E" w14:textId="44CECA43" w:rsidR="005A1574" w:rsidRDefault="00057E5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従前の用途</w:t>
            </w:r>
          </w:p>
        </w:tc>
        <w:tc>
          <w:tcPr>
            <w:tcW w:w="6945" w:type="dxa"/>
          </w:tcPr>
          <w:p w14:paraId="54461027"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0142F94B" w14:textId="77777777" w:rsidTr="0029035B">
        <w:tc>
          <w:tcPr>
            <w:tcW w:w="2122" w:type="dxa"/>
          </w:tcPr>
          <w:p w14:paraId="0C4A1613"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構造</w:t>
            </w:r>
          </w:p>
        </w:tc>
        <w:tc>
          <w:tcPr>
            <w:tcW w:w="6945" w:type="dxa"/>
          </w:tcPr>
          <w:p w14:paraId="113D8C7B"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造　　　　階建て</w:t>
            </w:r>
          </w:p>
        </w:tc>
      </w:tr>
      <w:tr w:rsidR="00FF2420" w14:paraId="3551E1B1" w14:textId="77777777" w:rsidTr="0029035B">
        <w:tc>
          <w:tcPr>
            <w:tcW w:w="2122" w:type="dxa"/>
          </w:tcPr>
          <w:p w14:paraId="2057E93E" w14:textId="77777777"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改修予定の場所と</w:t>
            </w:r>
          </w:p>
          <w:p w14:paraId="6E0B8C84" w14:textId="4D611463"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使用目的</w:t>
            </w:r>
          </w:p>
        </w:tc>
        <w:tc>
          <w:tcPr>
            <w:tcW w:w="6945" w:type="dxa"/>
          </w:tcPr>
          <w:p w14:paraId="00265E55" w14:textId="7CBC2799" w:rsidR="00FF2420" w:rsidRDefault="00FF2420" w:rsidP="0029035B">
            <w:pPr>
              <w:widowControl/>
              <w:jc w:val="left"/>
              <w:rPr>
                <w:rFonts w:asciiTheme="minorEastAsia" w:eastAsiaTheme="minorEastAsia" w:hAnsiTheme="minorEastAsia"/>
                <w:color w:val="000000" w:themeColor="text1"/>
                <w:szCs w:val="21"/>
              </w:rPr>
            </w:pPr>
            <w:r w:rsidRPr="00FF2420">
              <w:rPr>
                <w:rFonts w:asciiTheme="minorEastAsia" w:eastAsiaTheme="minorEastAsia" w:hAnsiTheme="minorEastAsia" w:hint="eastAsia"/>
                <w:color w:val="4F81BD" w:themeColor="accent1"/>
                <w:szCs w:val="21"/>
              </w:rPr>
              <w:t>例）１階部分を改修し、○○施設として使用。</w:t>
            </w:r>
          </w:p>
          <w:p w14:paraId="4C1AA5A7" w14:textId="59480F6B" w:rsidR="00FF2420" w:rsidRDefault="00FF2420" w:rsidP="0029035B">
            <w:pPr>
              <w:widowControl/>
              <w:jc w:val="left"/>
              <w:rPr>
                <w:rFonts w:asciiTheme="minorEastAsia" w:eastAsiaTheme="minorEastAsia" w:hAnsiTheme="minorEastAsia"/>
                <w:color w:val="000000" w:themeColor="text1"/>
                <w:szCs w:val="21"/>
              </w:rPr>
            </w:pPr>
          </w:p>
        </w:tc>
      </w:tr>
    </w:tbl>
    <w:p w14:paraId="60656F31" w14:textId="65386B7A" w:rsidR="005A1574" w:rsidRPr="00CE58FA" w:rsidRDefault="00CE58FA" w:rsidP="00CE58FA">
      <w:pPr>
        <w:rPr>
          <w:rFonts w:asciiTheme="minorEastAsia" w:eastAsiaTheme="minorEastAsia" w:hAnsiTheme="minorEastAsia"/>
          <w:szCs w:val="21"/>
        </w:rPr>
        <w:sectPr w:rsidR="005A1574" w:rsidRPr="00CE58FA" w:rsidSect="00CA1D30">
          <w:headerReference w:type="default" r:id="rId11"/>
          <w:pgSz w:w="11906" w:h="16838"/>
          <w:pgMar w:top="1418" w:right="1418" w:bottom="1134" w:left="1418" w:header="851" w:footer="170" w:gutter="0"/>
          <w:cols w:space="425"/>
          <w:docGrid w:type="lines" w:linePitch="360"/>
        </w:sectPr>
      </w:pPr>
      <w:r w:rsidRPr="00CE58FA">
        <w:rPr>
          <w:rFonts w:asciiTheme="minorEastAsia" w:eastAsiaTheme="minorEastAsia" w:hAnsiTheme="minorEastAsia" w:hint="eastAsia"/>
          <w:szCs w:val="21"/>
        </w:rPr>
        <w:t>※例（青字）は削除してください。</w:t>
      </w:r>
    </w:p>
    <w:p w14:paraId="0D08EE46" w14:textId="7D3BD5D6" w:rsidR="00BC17DB" w:rsidRDefault="00D13373" w:rsidP="00BC17DB">
      <w:pPr>
        <w:widowControl/>
        <w:jc w:val="left"/>
        <w:rPr>
          <w:rFonts w:asciiTheme="minorEastAsia" w:eastAsiaTheme="minorEastAsia" w:hAnsiTheme="minorEastAsia"/>
          <w:b/>
          <w:color w:val="000000" w:themeColor="text1"/>
          <w:sz w:val="24"/>
        </w:rPr>
      </w:pPr>
      <w:r w:rsidRPr="008653D4">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9504" behindDoc="0" locked="0" layoutInCell="1" allowOverlap="1" wp14:anchorId="56AB2AFF" wp14:editId="49314380">
                <wp:simplePos x="0" y="0"/>
                <wp:positionH relativeFrom="margin">
                  <wp:posOffset>1955165</wp:posOffset>
                </wp:positionH>
                <wp:positionV relativeFrom="paragraph">
                  <wp:posOffset>-194945</wp:posOffset>
                </wp:positionV>
                <wp:extent cx="4053840" cy="1234440"/>
                <wp:effectExtent l="0" t="0" r="22860" b="22860"/>
                <wp:wrapNone/>
                <wp:docPr id="6" name="テキスト ボックス 6"/>
                <wp:cNvGraphicFramePr/>
                <a:graphic xmlns:a="http://schemas.openxmlformats.org/drawingml/2006/main">
                  <a:graphicData uri="http://schemas.microsoft.com/office/word/2010/wordprocessingShape">
                    <wps:wsp>
                      <wps:cNvSpPr txBox="1"/>
                      <wps:spPr>
                        <a:xfrm>
                          <a:off x="0" y="0"/>
                          <a:ext cx="4053840" cy="1234440"/>
                        </a:xfrm>
                        <a:prstGeom prst="rect">
                          <a:avLst/>
                        </a:prstGeom>
                        <a:solidFill>
                          <a:sysClr val="window" lastClr="FFFFFF"/>
                        </a:solidFill>
                        <a:ln w="19050">
                          <a:solidFill>
                            <a:srgbClr val="4F81BD"/>
                          </a:solidFill>
                        </a:ln>
                      </wps:spPr>
                      <wps:txbx>
                        <w:txbxContent>
                          <w:p w14:paraId="18402674" w14:textId="77777777" w:rsidR="00D13373" w:rsidRDefault="00D13373" w:rsidP="00D13373">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700FE350" w14:textId="15AADEF3" w:rsidR="00D13373" w:rsidRPr="005A5498" w:rsidRDefault="00D13373" w:rsidP="00D1337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D13373">
                              <w:rPr>
                                <w:rFonts w:hint="eastAsia"/>
                                <w:color w:val="4F81BD" w:themeColor="accent1"/>
                              </w:rPr>
                              <w:t>地域貢献度</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2C907697" w14:textId="77777777" w:rsidR="00D13373" w:rsidRPr="008653D4" w:rsidRDefault="00D13373" w:rsidP="00D13373">
                            <w:pPr>
                              <w:ind w:left="210" w:hangingChars="100" w:hanging="210"/>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B2AFF" id="_x0000_t202" coordsize="21600,21600" o:spt="202" path="m,l,21600r21600,l21600,xe">
                <v:stroke joinstyle="miter"/>
                <v:path gradientshapeok="t" o:connecttype="rect"/>
              </v:shapetype>
              <v:shape id="テキスト ボックス 6" o:spid="_x0000_s1026" type="#_x0000_t202" style="position:absolute;margin-left:153.95pt;margin-top:-15.35pt;width:319.2pt;height:97.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" fillcolor="window" strokecolor="#4f81bd" strokeweight="1.5pt">
                <v:textbox>
                  <w:txbxContent>
                    <w:p w14:paraId="18402674" w14:textId="77777777" w:rsidR="00D13373" w:rsidRDefault="00D13373" w:rsidP="00D13373">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700FE350" w14:textId="15AADEF3" w:rsidR="00D13373" w:rsidRPr="005A5498" w:rsidRDefault="00D13373" w:rsidP="00D1337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D13373">
                        <w:rPr>
                          <w:rFonts w:hint="eastAsia"/>
                          <w:color w:val="4F81BD" w:themeColor="accent1"/>
                        </w:rPr>
                        <w:t>地域貢献度</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2C907697" w14:textId="77777777" w:rsidR="00D13373" w:rsidRPr="008653D4" w:rsidRDefault="00D13373" w:rsidP="00D13373">
                      <w:pPr>
                        <w:ind w:left="210" w:hangingChars="100" w:hanging="210"/>
                        <w:rPr>
                          <w:color w:val="4F81BD" w:themeColor="accent1"/>
                        </w:rPr>
                      </w:pPr>
                    </w:p>
                  </w:txbxContent>
                </v:textbox>
                <w10:wrap anchorx="margin"/>
              </v:shape>
            </w:pict>
          </mc:Fallback>
        </mc:AlternateContent>
      </w:r>
      <w:r w:rsidR="00BC17DB">
        <w:rPr>
          <w:rFonts w:asciiTheme="minorEastAsia" w:eastAsiaTheme="minorEastAsia" w:hAnsiTheme="minorEastAsia" w:hint="eastAsia"/>
          <w:b/>
          <w:color w:val="000000" w:themeColor="text1"/>
          <w:sz w:val="24"/>
        </w:rPr>
        <w:t>○コミュニティ支援の内容</w:t>
      </w:r>
    </w:p>
    <w:tbl>
      <w:tblPr>
        <w:tblStyle w:val="af0"/>
        <w:tblW w:w="0" w:type="auto"/>
        <w:tblLook w:val="04A0" w:firstRow="1" w:lastRow="0" w:firstColumn="1" w:lastColumn="0" w:noHBand="0" w:noVBand="1"/>
      </w:tblPr>
      <w:tblGrid>
        <w:gridCol w:w="9060"/>
      </w:tblGrid>
      <w:tr w:rsidR="00BC17DB" w14:paraId="4C9C9F9D" w14:textId="77777777" w:rsidTr="0029035B">
        <w:tc>
          <w:tcPr>
            <w:tcW w:w="9060" w:type="dxa"/>
          </w:tcPr>
          <w:p w14:paraId="2AA9BBF6" w14:textId="5398EEAD"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事業の背景、目的</w:t>
            </w:r>
          </w:p>
        </w:tc>
      </w:tr>
      <w:tr w:rsidR="00BC17DB" w14:paraId="4430B985" w14:textId="77777777" w:rsidTr="0029035B">
        <w:tc>
          <w:tcPr>
            <w:tcW w:w="9060" w:type="dxa"/>
          </w:tcPr>
          <w:p w14:paraId="2FA41C4F" w14:textId="7C1ACA65" w:rsidR="00BC17DB" w:rsidRDefault="00BC17DB" w:rsidP="0029035B">
            <w:pPr>
              <w:widowControl/>
              <w:jc w:val="left"/>
              <w:rPr>
                <w:rFonts w:asciiTheme="minorEastAsia" w:eastAsiaTheme="minorEastAsia" w:hAnsiTheme="minorEastAsia"/>
                <w:color w:val="000000" w:themeColor="text1"/>
                <w:szCs w:val="21"/>
              </w:rPr>
            </w:pPr>
          </w:p>
          <w:p w14:paraId="45DEC71C" w14:textId="123E4B3E" w:rsidR="00BC17DB" w:rsidRDefault="00BC17DB" w:rsidP="0029035B">
            <w:pPr>
              <w:widowControl/>
              <w:jc w:val="left"/>
              <w:rPr>
                <w:rFonts w:asciiTheme="minorEastAsia" w:eastAsiaTheme="minorEastAsia" w:hAnsiTheme="minorEastAsia"/>
                <w:color w:val="000000" w:themeColor="text1"/>
                <w:szCs w:val="21"/>
              </w:rPr>
            </w:pPr>
          </w:p>
          <w:p w14:paraId="0E8950CC" w14:textId="7AD93547" w:rsidR="00BC17DB" w:rsidRPr="00C77FFB" w:rsidRDefault="00D13373"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31DF78B6" wp14:editId="2675F2D4">
                      <wp:simplePos x="0" y="0"/>
                      <wp:positionH relativeFrom="column">
                        <wp:posOffset>610870</wp:posOffset>
                      </wp:positionH>
                      <wp:positionV relativeFrom="paragraph">
                        <wp:posOffset>173355</wp:posOffset>
                      </wp:positionV>
                      <wp:extent cx="4053840" cy="6248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4053840" cy="624840"/>
                              </a:xfrm>
                              <a:prstGeom prst="rect">
                                <a:avLst/>
                              </a:prstGeom>
                              <a:solidFill>
                                <a:schemeClr val="lt1"/>
                              </a:solidFill>
                              <a:ln w="19050">
                                <a:solidFill>
                                  <a:schemeClr val="accent1"/>
                                </a:solidFill>
                              </a:ln>
                            </wps:spPr>
                            <wps:txbx>
                              <w:txbxContent>
                                <w:p w14:paraId="29663DB5" w14:textId="3768A9B7"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これまでの事業の実績や</w:t>
                                  </w:r>
                                  <w:r>
                                    <w:rPr>
                                      <w:rFonts w:hint="eastAsia"/>
                                      <w:color w:val="4F81BD" w:themeColor="accent1"/>
                                    </w:rPr>
                                    <w:t>事業を</w:t>
                                  </w:r>
                                  <w:r>
                                    <w:rPr>
                                      <w:color w:val="4F81BD" w:themeColor="accent1"/>
                                    </w:rPr>
                                    <w:t>実施する理由</w:t>
                                  </w:r>
                                  <w:r w:rsidR="00D13373">
                                    <w:rPr>
                                      <w:rFonts w:hint="eastAsia"/>
                                      <w:color w:val="4F81BD" w:themeColor="accent1"/>
                                    </w:rPr>
                                    <w:t>・</w:t>
                                  </w:r>
                                  <w:r w:rsidR="00D13373">
                                    <w:rPr>
                                      <w:color w:val="4F81BD" w:themeColor="accent1"/>
                                    </w:rPr>
                                    <w:t>背景</w:t>
                                  </w:r>
                                  <w:r w:rsidR="00D13373">
                                    <w:rPr>
                                      <w:rFonts w:hint="eastAsia"/>
                                      <w:color w:val="4F81BD" w:themeColor="accent1"/>
                                    </w:rPr>
                                    <w:t>、</w:t>
                                  </w:r>
                                  <w:r>
                                    <w:rPr>
                                      <w:rFonts w:hint="eastAsia"/>
                                      <w:color w:val="4F81BD" w:themeColor="accent1"/>
                                    </w:rPr>
                                    <w:t>目指す</w:t>
                                  </w:r>
                                  <w:r>
                                    <w:rPr>
                                      <w:color w:val="4F81BD" w:themeColor="accent1"/>
                                    </w:rPr>
                                    <w:t>地域像</w:t>
                                  </w:r>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78B6" id="_x0000_t202" coordsize="21600,21600" o:spt="202" path="m,l,21600r21600,l21600,xe">
                      <v:stroke joinstyle="miter"/>
                      <v:path gradientshapeok="t" o:connecttype="rect"/>
                    </v:shapetype>
                    <v:shape id="テキスト ボックス 3" o:spid="_x0000_s1027" type="#_x0000_t202" style="position:absolute;margin-left:48.1pt;margin-top:13.65pt;width:319.2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" fillcolor="white [3201]" strokecolor="#4f81bd [3204]" strokeweight="1.5pt">
                      <v:textbox>
                        <w:txbxContent>
                          <w:p w14:paraId="29663DB5" w14:textId="3768A9B7"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これまでの事業の実績や</w:t>
                            </w:r>
                            <w:r>
                              <w:rPr>
                                <w:rFonts w:hint="eastAsia"/>
                                <w:color w:val="4F81BD" w:themeColor="accent1"/>
                              </w:rPr>
                              <w:t>事業を</w:t>
                            </w:r>
                            <w:r>
                              <w:rPr>
                                <w:color w:val="4F81BD" w:themeColor="accent1"/>
                              </w:rPr>
                              <w:t>実施する理由</w:t>
                            </w:r>
                            <w:r w:rsidR="00D13373">
                              <w:rPr>
                                <w:rFonts w:hint="eastAsia"/>
                                <w:color w:val="4F81BD" w:themeColor="accent1"/>
                              </w:rPr>
                              <w:t>・</w:t>
                            </w:r>
                            <w:r w:rsidR="00D13373">
                              <w:rPr>
                                <w:color w:val="4F81BD" w:themeColor="accent1"/>
                              </w:rPr>
                              <w:t>背景</w:t>
                            </w:r>
                            <w:r w:rsidR="00D13373">
                              <w:rPr>
                                <w:rFonts w:hint="eastAsia"/>
                                <w:color w:val="4F81BD" w:themeColor="accent1"/>
                              </w:rPr>
                              <w:t>、</w:t>
                            </w:r>
                            <w:r>
                              <w:rPr>
                                <w:rFonts w:hint="eastAsia"/>
                                <w:color w:val="4F81BD" w:themeColor="accent1"/>
                              </w:rPr>
                              <w:t>目指す</w:t>
                            </w:r>
                            <w:r>
                              <w:rPr>
                                <w:color w:val="4F81BD" w:themeColor="accent1"/>
                              </w:rPr>
                              <w:t>地域像</w:t>
                            </w:r>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v:textbox>
                    </v:shape>
                  </w:pict>
                </mc:Fallback>
              </mc:AlternateContent>
            </w:r>
          </w:p>
          <w:p w14:paraId="44ED4A7F" w14:textId="77777777" w:rsidR="00BC17DB" w:rsidRDefault="00BC17DB" w:rsidP="0029035B">
            <w:pPr>
              <w:widowControl/>
              <w:jc w:val="left"/>
              <w:rPr>
                <w:rFonts w:asciiTheme="minorEastAsia" w:eastAsiaTheme="minorEastAsia" w:hAnsiTheme="minorEastAsia"/>
                <w:color w:val="000000" w:themeColor="text1"/>
                <w:szCs w:val="21"/>
              </w:rPr>
            </w:pPr>
          </w:p>
          <w:p w14:paraId="5E4FC04D" w14:textId="77777777" w:rsidR="00BC17DB" w:rsidRDefault="00BC17DB" w:rsidP="0029035B">
            <w:pPr>
              <w:widowControl/>
              <w:jc w:val="left"/>
              <w:rPr>
                <w:rFonts w:asciiTheme="minorEastAsia" w:eastAsiaTheme="minorEastAsia" w:hAnsiTheme="minorEastAsia"/>
                <w:color w:val="000000" w:themeColor="text1"/>
                <w:szCs w:val="21"/>
              </w:rPr>
            </w:pPr>
          </w:p>
          <w:p w14:paraId="349145D5"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5EC3AAB8" w14:textId="77777777" w:rsidTr="0029035B">
        <w:tc>
          <w:tcPr>
            <w:tcW w:w="9060" w:type="dxa"/>
          </w:tcPr>
          <w:p w14:paraId="1C4A058D" w14:textId="3BD21760"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事業の具体的な内容、効果</w:t>
            </w:r>
          </w:p>
        </w:tc>
      </w:tr>
      <w:tr w:rsidR="00BC17DB" w14:paraId="78B74F76" w14:textId="77777777" w:rsidTr="0029035B">
        <w:tc>
          <w:tcPr>
            <w:tcW w:w="9060" w:type="dxa"/>
          </w:tcPr>
          <w:p w14:paraId="13792D0A" w14:textId="77777777" w:rsidR="00BC17DB" w:rsidRDefault="00BC17DB" w:rsidP="0029035B">
            <w:pPr>
              <w:widowControl/>
              <w:jc w:val="left"/>
              <w:rPr>
                <w:rFonts w:asciiTheme="minorEastAsia" w:eastAsiaTheme="minorEastAsia" w:hAnsiTheme="minorEastAsia"/>
                <w:color w:val="000000" w:themeColor="text1"/>
                <w:szCs w:val="21"/>
              </w:rPr>
            </w:pPr>
          </w:p>
          <w:p w14:paraId="2AC18418" w14:textId="77777777"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15B1AE9D" wp14:editId="15F77C23">
                      <wp:simplePos x="0" y="0"/>
                      <wp:positionH relativeFrom="column">
                        <wp:posOffset>589915</wp:posOffset>
                      </wp:positionH>
                      <wp:positionV relativeFrom="paragraph">
                        <wp:posOffset>49530</wp:posOffset>
                      </wp:positionV>
                      <wp:extent cx="4053840" cy="11734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4053840" cy="1173480"/>
                              </a:xfrm>
                              <a:prstGeom prst="rect">
                                <a:avLst/>
                              </a:prstGeom>
                              <a:solidFill>
                                <a:schemeClr val="lt1"/>
                              </a:solidFill>
                              <a:ln w="19050">
                                <a:solidFill>
                                  <a:schemeClr val="accent1"/>
                                </a:solidFill>
                              </a:ln>
                            </wps:spPr>
                            <wps:txbx>
                              <w:txbxContent>
                                <w:p w14:paraId="525A121C" w14:textId="4166D104" w:rsidR="00BC17DB" w:rsidRPr="005A5498" w:rsidRDefault="00BC17DB" w:rsidP="00BC17DB">
                                  <w:pPr>
                                    <w:ind w:left="210" w:hangingChars="100" w:hanging="210"/>
                                    <w:rPr>
                                      <w:color w:val="4F81BD" w:themeColor="accent1"/>
                                    </w:rPr>
                                  </w:pPr>
                                  <w:r w:rsidRPr="005A5498">
                                    <w:rPr>
                                      <w:rFonts w:hint="eastAsia"/>
                                      <w:color w:val="4F81BD" w:themeColor="accent1"/>
                                    </w:rPr>
                                    <w:t>・</w:t>
                                  </w:r>
                                  <w:r w:rsidRPr="006D2067">
                                    <w:rPr>
                                      <w:rFonts w:hint="eastAsia"/>
                                      <w:color w:val="4F81BD" w:themeColor="accent1"/>
                                    </w:rPr>
                                    <w:t>事業のプログラムや</w:t>
                                  </w:r>
                                  <w:r>
                                    <w:rPr>
                                      <w:rFonts w:hint="eastAsia"/>
                                      <w:color w:val="4F81BD" w:themeColor="accent1"/>
                                    </w:rPr>
                                    <w:t>頻度</w:t>
                                  </w:r>
                                  <w:r>
                                    <w:rPr>
                                      <w:color w:val="4F81BD" w:themeColor="accent1"/>
                                    </w:rPr>
                                    <w:t>、</w:t>
                                  </w:r>
                                  <w:r w:rsidRPr="006D2067">
                                    <w:rPr>
                                      <w:rFonts w:hint="eastAsia"/>
                                      <w:color w:val="4F81BD" w:themeColor="accent1"/>
                                    </w:rPr>
                                    <w:t>スケジュール、どのような人々の利用を考えているか</w:t>
                                  </w:r>
                                  <w:r w:rsidR="00D13373">
                                    <w:rPr>
                                      <w:rFonts w:hint="eastAsia"/>
                                      <w:color w:val="4F81BD" w:themeColor="accent1"/>
                                    </w:rPr>
                                    <w:t>など</w:t>
                                  </w:r>
                                  <w:r w:rsidR="00D13373">
                                    <w:rPr>
                                      <w:color w:val="4F81BD" w:themeColor="accent1"/>
                                    </w:rPr>
                                    <w:t>事業の具体的な内容を記載するとともに</w:t>
                                  </w:r>
                                  <w:r w:rsidRPr="006D2067">
                                    <w:rPr>
                                      <w:rFonts w:hint="eastAsia"/>
                                      <w:color w:val="4F81BD" w:themeColor="accent1"/>
                                    </w:rPr>
                                    <w:t>、コミュニティの活性化への効果などについて</w:t>
                                  </w:r>
                                  <w:r w:rsidR="00D13373">
                                    <w:rPr>
                                      <w:rFonts w:hint="eastAsia"/>
                                      <w:color w:val="4F81BD" w:themeColor="accent1"/>
                                    </w:rPr>
                                    <w:t>も</w:t>
                                  </w:r>
                                  <w:r w:rsidRPr="006D2067">
                                    <w:rPr>
                                      <w:rFonts w:hint="eastAsia"/>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E9D" id="テキスト ボックス 1" o:spid="_x0000_s1028" type="#_x0000_t202" style="position:absolute;margin-left:46.45pt;margin-top:3.9pt;width:319.2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" fillcolor="white [3201]" strokecolor="#4f81bd [3204]" strokeweight="1.5pt">
                      <v:textbox>
                        <w:txbxContent>
                          <w:p w14:paraId="525A121C" w14:textId="4166D104" w:rsidR="00BC17DB" w:rsidRPr="005A5498" w:rsidRDefault="00BC17DB" w:rsidP="00BC17DB">
                            <w:pPr>
                              <w:ind w:left="210" w:hangingChars="100" w:hanging="210"/>
                              <w:rPr>
                                <w:color w:val="4F81BD" w:themeColor="accent1"/>
                              </w:rPr>
                            </w:pPr>
                            <w:r w:rsidRPr="005A5498">
                              <w:rPr>
                                <w:rFonts w:hint="eastAsia"/>
                                <w:color w:val="4F81BD" w:themeColor="accent1"/>
                              </w:rPr>
                              <w:t>・</w:t>
                            </w:r>
                            <w:r w:rsidRPr="006D2067">
                              <w:rPr>
                                <w:rFonts w:hint="eastAsia"/>
                                <w:color w:val="4F81BD" w:themeColor="accent1"/>
                              </w:rPr>
                              <w:t>事業のプログラムや</w:t>
                            </w:r>
                            <w:r>
                              <w:rPr>
                                <w:rFonts w:hint="eastAsia"/>
                                <w:color w:val="4F81BD" w:themeColor="accent1"/>
                              </w:rPr>
                              <w:t>頻度</w:t>
                            </w:r>
                            <w:r>
                              <w:rPr>
                                <w:color w:val="4F81BD" w:themeColor="accent1"/>
                              </w:rPr>
                              <w:t>、</w:t>
                            </w:r>
                            <w:r w:rsidRPr="006D2067">
                              <w:rPr>
                                <w:rFonts w:hint="eastAsia"/>
                                <w:color w:val="4F81BD" w:themeColor="accent1"/>
                              </w:rPr>
                              <w:t>スケジュール、どのような人々の利用を考えているか</w:t>
                            </w:r>
                            <w:r w:rsidR="00D13373">
                              <w:rPr>
                                <w:rFonts w:hint="eastAsia"/>
                                <w:color w:val="4F81BD" w:themeColor="accent1"/>
                              </w:rPr>
                              <w:t>など</w:t>
                            </w:r>
                            <w:r w:rsidR="00D13373">
                              <w:rPr>
                                <w:color w:val="4F81BD" w:themeColor="accent1"/>
                              </w:rPr>
                              <w:t>事業の具体的な内容を記載するとともに</w:t>
                            </w:r>
                            <w:r w:rsidRPr="006D2067">
                              <w:rPr>
                                <w:rFonts w:hint="eastAsia"/>
                                <w:color w:val="4F81BD" w:themeColor="accent1"/>
                              </w:rPr>
                              <w:t>、コミュニティの活性化への効果などについて</w:t>
                            </w:r>
                            <w:r w:rsidR="00D13373">
                              <w:rPr>
                                <w:rFonts w:hint="eastAsia"/>
                                <w:color w:val="4F81BD" w:themeColor="accent1"/>
                              </w:rPr>
                              <w:t>も</w:t>
                            </w:r>
                            <w:r w:rsidRPr="006D2067">
                              <w:rPr>
                                <w:rFonts w:hint="eastAsia"/>
                                <w:color w:val="4F81BD" w:themeColor="accent1"/>
                              </w:rPr>
                              <w:t>記載してください。</w:t>
                            </w:r>
                          </w:p>
                        </w:txbxContent>
                      </v:textbox>
                    </v:shape>
                  </w:pict>
                </mc:Fallback>
              </mc:AlternateContent>
            </w:r>
          </w:p>
          <w:p w14:paraId="5CF54DAE" w14:textId="77777777" w:rsidR="00BC17DB" w:rsidRDefault="00BC17DB" w:rsidP="0029035B">
            <w:pPr>
              <w:widowControl/>
              <w:jc w:val="left"/>
              <w:rPr>
                <w:rFonts w:asciiTheme="minorEastAsia" w:eastAsiaTheme="minorEastAsia" w:hAnsiTheme="minorEastAsia"/>
                <w:color w:val="000000" w:themeColor="text1"/>
                <w:szCs w:val="21"/>
              </w:rPr>
            </w:pPr>
          </w:p>
          <w:p w14:paraId="49B1F88F" w14:textId="77777777" w:rsidR="00BC17DB" w:rsidRDefault="00BC17DB" w:rsidP="0029035B">
            <w:pPr>
              <w:widowControl/>
              <w:jc w:val="left"/>
              <w:rPr>
                <w:rFonts w:asciiTheme="minorEastAsia" w:eastAsiaTheme="minorEastAsia" w:hAnsiTheme="minorEastAsia"/>
                <w:color w:val="000000" w:themeColor="text1"/>
                <w:szCs w:val="21"/>
              </w:rPr>
            </w:pPr>
          </w:p>
          <w:p w14:paraId="4B995273" w14:textId="77777777" w:rsidR="00BC17DB" w:rsidRDefault="00BC17DB" w:rsidP="0029035B">
            <w:pPr>
              <w:widowControl/>
              <w:jc w:val="left"/>
              <w:rPr>
                <w:rFonts w:asciiTheme="minorEastAsia" w:eastAsiaTheme="minorEastAsia" w:hAnsiTheme="minorEastAsia"/>
                <w:color w:val="000000" w:themeColor="text1"/>
                <w:szCs w:val="21"/>
              </w:rPr>
            </w:pPr>
          </w:p>
          <w:p w14:paraId="53FCF113" w14:textId="77777777" w:rsidR="00BC17DB" w:rsidRDefault="00BC17DB" w:rsidP="0029035B">
            <w:pPr>
              <w:widowControl/>
              <w:jc w:val="left"/>
              <w:rPr>
                <w:rFonts w:asciiTheme="minorEastAsia" w:eastAsiaTheme="minorEastAsia" w:hAnsiTheme="minorEastAsia"/>
                <w:color w:val="000000" w:themeColor="text1"/>
                <w:szCs w:val="21"/>
              </w:rPr>
            </w:pPr>
          </w:p>
          <w:p w14:paraId="29B943F0" w14:textId="77777777" w:rsidR="00BC17DB" w:rsidRDefault="00BC17DB" w:rsidP="0029035B">
            <w:pPr>
              <w:widowControl/>
              <w:jc w:val="left"/>
              <w:rPr>
                <w:rFonts w:asciiTheme="minorEastAsia" w:eastAsiaTheme="minorEastAsia" w:hAnsiTheme="minorEastAsia"/>
                <w:color w:val="000000" w:themeColor="text1"/>
                <w:szCs w:val="21"/>
              </w:rPr>
            </w:pPr>
          </w:p>
          <w:p w14:paraId="43702674" w14:textId="77777777" w:rsidR="00BC17DB" w:rsidRDefault="00BC17DB" w:rsidP="0029035B">
            <w:pPr>
              <w:widowControl/>
              <w:jc w:val="left"/>
              <w:rPr>
                <w:rFonts w:asciiTheme="minorEastAsia" w:eastAsiaTheme="minorEastAsia" w:hAnsiTheme="minorEastAsia"/>
                <w:color w:val="000000" w:themeColor="text1"/>
                <w:szCs w:val="21"/>
              </w:rPr>
            </w:pPr>
          </w:p>
          <w:p w14:paraId="408008EE" w14:textId="77777777" w:rsidR="00BC17DB" w:rsidRDefault="00BC17DB" w:rsidP="0029035B">
            <w:pPr>
              <w:widowControl/>
              <w:jc w:val="left"/>
              <w:rPr>
                <w:rFonts w:asciiTheme="minorEastAsia" w:eastAsiaTheme="minorEastAsia" w:hAnsiTheme="minorEastAsia"/>
                <w:color w:val="000000" w:themeColor="text1"/>
                <w:szCs w:val="21"/>
              </w:rPr>
            </w:pPr>
          </w:p>
          <w:p w14:paraId="0AE375AB" w14:textId="77777777" w:rsidR="00BC17DB" w:rsidRDefault="00BC17DB" w:rsidP="0029035B">
            <w:pPr>
              <w:widowControl/>
              <w:jc w:val="left"/>
              <w:rPr>
                <w:rFonts w:asciiTheme="minorEastAsia" w:eastAsiaTheme="minorEastAsia" w:hAnsiTheme="minorEastAsia"/>
                <w:color w:val="000000" w:themeColor="text1"/>
                <w:szCs w:val="21"/>
              </w:rPr>
            </w:pPr>
          </w:p>
          <w:p w14:paraId="5325E77A" w14:textId="77777777" w:rsidR="00BC17DB" w:rsidRDefault="00BC17DB" w:rsidP="0029035B">
            <w:pPr>
              <w:widowControl/>
              <w:jc w:val="left"/>
              <w:rPr>
                <w:rFonts w:asciiTheme="minorEastAsia" w:eastAsiaTheme="minorEastAsia" w:hAnsiTheme="minorEastAsia"/>
                <w:color w:val="000000" w:themeColor="text1"/>
                <w:szCs w:val="21"/>
              </w:rPr>
            </w:pPr>
          </w:p>
          <w:p w14:paraId="702E22A9" w14:textId="77777777" w:rsidR="00BC17DB" w:rsidRDefault="00BC17DB" w:rsidP="0029035B">
            <w:pPr>
              <w:widowControl/>
              <w:jc w:val="left"/>
              <w:rPr>
                <w:rFonts w:asciiTheme="minorEastAsia" w:eastAsiaTheme="minorEastAsia" w:hAnsiTheme="minorEastAsia"/>
                <w:color w:val="000000" w:themeColor="text1"/>
                <w:szCs w:val="21"/>
              </w:rPr>
            </w:pPr>
          </w:p>
          <w:p w14:paraId="34F4AA73" w14:textId="77777777" w:rsidR="00BC17DB" w:rsidRDefault="00BC17DB" w:rsidP="0029035B">
            <w:pPr>
              <w:widowControl/>
              <w:jc w:val="left"/>
              <w:rPr>
                <w:rFonts w:asciiTheme="minorEastAsia" w:eastAsiaTheme="minorEastAsia" w:hAnsiTheme="minorEastAsia"/>
                <w:color w:val="000000" w:themeColor="text1"/>
                <w:szCs w:val="21"/>
              </w:rPr>
            </w:pPr>
          </w:p>
          <w:p w14:paraId="293BDDC3" w14:textId="77777777" w:rsidR="00BC17DB" w:rsidRDefault="00BC17DB" w:rsidP="0029035B">
            <w:pPr>
              <w:widowControl/>
              <w:jc w:val="left"/>
              <w:rPr>
                <w:rFonts w:asciiTheme="minorEastAsia" w:eastAsiaTheme="minorEastAsia" w:hAnsiTheme="minorEastAsia"/>
                <w:color w:val="000000" w:themeColor="text1"/>
                <w:szCs w:val="21"/>
              </w:rPr>
            </w:pPr>
          </w:p>
        </w:tc>
      </w:tr>
      <w:tr w:rsidR="00BC17DB" w14:paraId="12779264" w14:textId="77777777" w:rsidTr="0029035B">
        <w:tc>
          <w:tcPr>
            <w:tcW w:w="9060" w:type="dxa"/>
          </w:tcPr>
          <w:p w14:paraId="2B7068F7" w14:textId="6AD1D395"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事業の運営体制、継続性</w:t>
            </w:r>
          </w:p>
        </w:tc>
      </w:tr>
      <w:tr w:rsidR="00BC17DB" w14:paraId="22ADE013" w14:textId="77777777" w:rsidTr="0029035B">
        <w:tc>
          <w:tcPr>
            <w:tcW w:w="9060" w:type="dxa"/>
          </w:tcPr>
          <w:p w14:paraId="1037C4D2" w14:textId="77777777" w:rsidR="00BC17DB" w:rsidRDefault="00BC17DB" w:rsidP="0029035B">
            <w:pPr>
              <w:widowControl/>
              <w:jc w:val="left"/>
              <w:rPr>
                <w:rFonts w:asciiTheme="minorEastAsia" w:eastAsiaTheme="minorEastAsia" w:hAnsiTheme="minorEastAsia"/>
                <w:color w:val="000000" w:themeColor="text1"/>
                <w:szCs w:val="21"/>
              </w:rPr>
            </w:pPr>
          </w:p>
          <w:p w14:paraId="4686727F" w14:textId="77777777" w:rsidR="00BC17DB" w:rsidRDefault="00BC17DB" w:rsidP="0029035B">
            <w:pPr>
              <w:widowControl/>
              <w:jc w:val="left"/>
              <w:rPr>
                <w:rFonts w:asciiTheme="minorEastAsia" w:eastAsiaTheme="minorEastAsia" w:hAnsiTheme="minorEastAsia"/>
                <w:color w:val="000000" w:themeColor="text1"/>
                <w:szCs w:val="21"/>
              </w:rPr>
            </w:pPr>
          </w:p>
          <w:p w14:paraId="2EE3538B" w14:textId="77777777"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639D3811" wp14:editId="217CC237">
                      <wp:simplePos x="0" y="0"/>
                      <wp:positionH relativeFrom="column">
                        <wp:posOffset>681355</wp:posOffset>
                      </wp:positionH>
                      <wp:positionV relativeFrom="paragraph">
                        <wp:posOffset>97790</wp:posOffset>
                      </wp:positionV>
                      <wp:extent cx="4053840" cy="7239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3811" id="テキスト ボックス 2" o:spid="_x0000_s1029" type="#_x0000_t202" style="position:absolute;margin-left:53.65pt;margin-top:7.7pt;width:319.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" fillcolor="white [3201]" strokecolor="#4f81bd [3204]" strokeweight="1.5pt">
                      <v:textbo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v:textbox>
                    </v:shape>
                  </w:pict>
                </mc:Fallback>
              </mc:AlternateContent>
            </w:r>
          </w:p>
          <w:p w14:paraId="6208DA6E" w14:textId="77777777" w:rsidR="00BC17DB" w:rsidRDefault="00BC17DB" w:rsidP="0029035B">
            <w:pPr>
              <w:widowControl/>
              <w:jc w:val="left"/>
              <w:rPr>
                <w:rFonts w:asciiTheme="minorEastAsia" w:eastAsiaTheme="minorEastAsia" w:hAnsiTheme="minorEastAsia"/>
                <w:color w:val="000000" w:themeColor="text1"/>
                <w:szCs w:val="21"/>
              </w:rPr>
            </w:pPr>
          </w:p>
          <w:p w14:paraId="08B08D20" w14:textId="77777777" w:rsidR="00BC17DB" w:rsidRDefault="00BC17DB" w:rsidP="0029035B">
            <w:pPr>
              <w:widowControl/>
              <w:jc w:val="left"/>
              <w:rPr>
                <w:rFonts w:asciiTheme="minorEastAsia" w:eastAsiaTheme="minorEastAsia" w:hAnsiTheme="minorEastAsia"/>
                <w:color w:val="000000" w:themeColor="text1"/>
                <w:szCs w:val="21"/>
              </w:rPr>
            </w:pPr>
          </w:p>
          <w:p w14:paraId="7822ABF6" w14:textId="77777777" w:rsidR="00BC17DB" w:rsidRDefault="00BC17DB" w:rsidP="0029035B">
            <w:pPr>
              <w:widowControl/>
              <w:jc w:val="left"/>
              <w:rPr>
                <w:rFonts w:asciiTheme="minorEastAsia" w:eastAsiaTheme="minorEastAsia" w:hAnsiTheme="minorEastAsia"/>
                <w:color w:val="000000" w:themeColor="text1"/>
                <w:szCs w:val="21"/>
              </w:rPr>
            </w:pPr>
          </w:p>
          <w:p w14:paraId="652BE411" w14:textId="77777777" w:rsidR="00BC17DB" w:rsidRDefault="00BC17DB" w:rsidP="0029035B">
            <w:pPr>
              <w:widowControl/>
              <w:jc w:val="left"/>
              <w:rPr>
                <w:rFonts w:asciiTheme="minorEastAsia" w:eastAsiaTheme="minorEastAsia" w:hAnsiTheme="minorEastAsia"/>
                <w:color w:val="000000" w:themeColor="text1"/>
                <w:szCs w:val="21"/>
              </w:rPr>
            </w:pPr>
          </w:p>
          <w:p w14:paraId="5FD94900" w14:textId="77777777" w:rsidR="00BC17DB" w:rsidRDefault="00BC17DB" w:rsidP="0029035B">
            <w:pPr>
              <w:widowControl/>
              <w:jc w:val="left"/>
              <w:rPr>
                <w:rFonts w:asciiTheme="minorEastAsia" w:eastAsiaTheme="minorEastAsia" w:hAnsiTheme="minorEastAsia"/>
                <w:color w:val="000000" w:themeColor="text1"/>
                <w:szCs w:val="21"/>
              </w:rPr>
            </w:pPr>
          </w:p>
          <w:p w14:paraId="2DD26343" w14:textId="77777777" w:rsidR="00BC17DB" w:rsidRDefault="00BC17DB" w:rsidP="0029035B">
            <w:pPr>
              <w:widowControl/>
              <w:jc w:val="left"/>
              <w:rPr>
                <w:rFonts w:asciiTheme="minorEastAsia" w:eastAsiaTheme="minorEastAsia" w:hAnsiTheme="minorEastAsia"/>
                <w:color w:val="000000" w:themeColor="text1"/>
                <w:szCs w:val="21"/>
              </w:rPr>
            </w:pPr>
          </w:p>
          <w:p w14:paraId="7B36C825" w14:textId="77777777" w:rsidR="00BC17DB" w:rsidRDefault="00BC17DB" w:rsidP="0029035B">
            <w:pPr>
              <w:widowControl/>
              <w:jc w:val="left"/>
              <w:rPr>
                <w:rFonts w:asciiTheme="minorEastAsia" w:eastAsiaTheme="minorEastAsia" w:hAnsiTheme="minorEastAsia"/>
                <w:color w:val="000000" w:themeColor="text1"/>
                <w:szCs w:val="21"/>
              </w:rPr>
            </w:pPr>
          </w:p>
          <w:p w14:paraId="7FA9263A" w14:textId="77777777" w:rsidR="00BC17DB" w:rsidRDefault="00BC17DB" w:rsidP="0029035B">
            <w:pPr>
              <w:widowControl/>
              <w:jc w:val="left"/>
              <w:rPr>
                <w:rFonts w:asciiTheme="minorEastAsia" w:eastAsiaTheme="minorEastAsia" w:hAnsiTheme="minorEastAsia"/>
                <w:color w:val="000000" w:themeColor="text1"/>
                <w:szCs w:val="21"/>
              </w:rPr>
            </w:pPr>
          </w:p>
          <w:p w14:paraId="172C89C4" w14:textId="77777777" w:rsidR="00BC17DB" w:rsidRDefault="00BC17DB" w:rsidP="0029035B">
            <w:pPr>
              <w:widowControl/>
              <w:jc w:val="left"/>
              <w:rPr>
                <w:rFonts w:asciiTheme="minorEastAsia" w:eastAsiaTheme="minorEastAsia" w:hAnsiTheme="minorEastAsia"/>
                <w:color w:val="000000" w:themeColor="text1"/>
                <w:szCs w:val="21"/>
              </w:rPr>
            </w:pPr>
          </w:p>
        </w:tc>
      </w:tr>
    </w:tbl>
    <w:p w14:paraId="0379F167" w14:textId="77777777"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82EAE3E" w14:textId="5BA504A5"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※文字の大きさは10</w:t>
      </w:r>
      <w:r w:rsidR="000C62EF">
        <w:rPr>
          <w:rFonts w:asciiTheme="minorEastAsia" w:eastAsiaTheme="minorEastAsia" w:hAnsiTheme="minorEastAsia" w:hint="eastAsia"/>
          <w:color w:val="000000" w:themeColor="text1"/>
          <w:szCs w:val="21"/>
        </w:rPr>
        <w:t>ポイント以上とし、Ａ４用紙</w:t>
      </w:r>
      <w:r w:rsidR="000C62EF" w:rsidRPr="00CC62B5">
        <w:rPr>
          <w:rFonts w:asciiTheme="minorEastAsia" w:eastAsiaTheme="minorEastAsia" w:hAnsiTheme="minorEastAsia" w:hint="eastAsia"/>
          <w:b/>
          <w:color w:val="000000" w:themeColor="text1"/>
          <w:szCs w:val="21"/>
        </w:rPr>
        <w:t>４</w:t>
      </w:r>
      <w:r w:rsidRPr="00CC62B5">
        <w:rPr>
          <w:rFonts w:asciiTheme="minorEastAsia" w:eastAsiaTheme="minorEastAsia" w:hAnsiTheme="minorEastAsia" w:hint="eastAsia"/>
          <w:b/>
          <w:color w:val="000000" w:themeColor="text1"/>
          <w:szCs w:val="21"/>
        </w:rPr>
        <w:t>枚以内</w:t>
      </w:r>
      <w:r>
        <w:rPr>
          <w:rFonts w:asciiTheme="minorEastAsia" w:eastAsiaTheme="minorEastAsia" w:hAnsiTheme="minorEastAsia" w:hint="eastAsia"/>
          <w:color w:val="000000" w:themeColor="text1"/>
          <w:szCs w:val="21"/>
        </w:rPr>
        <w:t>に収まるようにしてください。</w:t>
      </w:r>
    </w:p>
    <w:p w14:paraId="777072E2" w14:textId="77777777" w:rsidR="00DA77DE" w:rsidRPr="00BC17DB" w:rsidRDefault="00DA77DE" w:rsidP="00687A41">
      <w:pPr>
        <w:widowControl/>
        <w:jc w:val="left"/>
        <w:rPr>
          <w:rFonts w:asciiTheme="minorEastAsia" w:eastAsiaTheme="minorEastAsia" w:hAnsiTheme="minorEastAsia"/>
          <w:color w:val="000000" w:themeColor="text1"/>
          <w:szCs w:val="21"/>
        </w:rPr>
        <w:sectPr w:rsidR="00DA77DE" w:rsidRPr="00BC17DB" w:rsidSect="00735706">
          <w:headerReference w:type="default" r:id="rId12"/>
          <w:pgSz w:w="11906" w:h="16838"/>
          <w:pgMar w:top="1418" w:right="1418" w:bottom="1134" w:left="1418" w:header="851" w:footer="227" w:gutter="0"/>
          <w:cols w:space="425"/>
          <w:docGrid w:type="lines" w:linePitch="360"/>
        </w:sectPr>
      </w:pPr>
    </w:p>
    <w:p w14:paraId="4075E05F" w14:textId="24283368" w:rsidR="00A04A90" w:rsidRPr="00BA4612" w:rsidRDefault="00BA7C9C" w:rsidP="00BA4612">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○収支計画書</w:t>
      </w:r>
    </w:p>
    <w:tbl>
      <w:tblPr>
        <w:tblStyle w:val="af0"/>
        <w:tblW w:w="0" w:type="auto"/>
        <w:tblLook w:val="04A0" w:firstRow="1" w:lastRow="0" w:firstColumn="1" w:lastColumn="0" w:noHBand="0" w:noVBand="1"/>
      </w:tblPr>
      <w:tblGrid>
        <w:gridCol w:w="5446"/>
        <w:gridCol w:w="1831"/>
        <w:gridCol w:w="1783"/>
      </w:tblGrid>
      <w:tr w:rsidR="00F343ED" w14:paraId="55A559C7" w14:textId="77777777" w:rsidTr="00AA6074">
        <w:tc>
          <w:tcPr>
            <w:tcW w:w="9060" w:type="dxa"/>
            <w:gridSpan w:val="3"/>
          </w:tcPr>
          <w:p w14:paraId="77E635A8" w14:textId="3B0F773C" w:rsidR="00F343ED" w:rsidRPr="00BA4612" w:rsidRDefault="00F343E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収入</w:t>
            </w:r>
            <w:r w:rsidR="00BA4612">
              <w:rPr>
                <w:rFonts w:asciiTheme="minorEastAsia" w:eastAsiaTheme="minorEastAsia" w:hAnsiTheme="minorEastAsia" w:hint="eastAsia"/>
                <w:color w:val="000000" w:themeColor="text1"/>
                <w:szCs w:val="21"/>
              </w:rPr>
              <w:t>（初期整備にあたり必要となる経費に充当する予定の収入について記載）</w:t>
            </w:r>
          </w:p>
        </w:tc>
      </w:tr>
      <w:tr w:rsidR="00F343ED" w14:paraId="257367D5" w14:textId="77777777" w:rsidTr="00853D5A">
        <w:tc>
          <w:tcPr>
            <w:tcW w:w="5446" w:type="dxa"/>
          </w:tcPr>
          <w:p w14:paraId="08CD3994" w14:textId="0C9167AE" w:rsidR="00F343ED" w:rsidRPr="00680297"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助成金、自己資金、会費、寄付等</w:t>
            </w:r>
            <w:r w:rsidR="00BA4612">
              <w:rPr>
                <w:rFonts w:asciiTheme="minorEastAsia" w:eastAsiaTheme="minorEastAsia" w:hAnsiTheme="minorEastAsia" w:hint="eastAsia"/>
                <w:color w:val="000000" w:themeColor="text1"/>
                <w:szCs w:val="21"/>
              </w:rPr>
              <w:t>）</w:t>
            </w:r>
          </w:p>
        </w:tc>
        <w:tc>
          <w:tcPr>
            <w:tcW w:w="1831" w:type="dxa"/>
          </w:tcPr>
          <w:p w14:paraId="44268F33" w14:textId="1BB027C2"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783" w:type="dxa"/>
          </w:tcPr>
          <w:p w14:paraId="1650665B" w14:textId="0948A7A1"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56B623B8" w14:textId="77777777" w:rsidTr="00E85C1B">
        <w:tc>
          <w:tcPr>
            <w:tcW w:w="5446" w:type="dxa"/>
          </w:tcPr>
          <w:p w14:paraId="11F8D4A2" w14:textId="20126689"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12020333"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724185C7"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2BD28D0A" w14:textId="77777777" w:rsidTr="00236398">
        <w:tc>
          <w:tcPr>
            <w:tcW w:w="5446" w:type="dxa"/>
          </w:tcPr>
          <w:p w14:paraId="24A52C01" w14:textId="4551290A"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6F95E978"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652A88E4"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C2354C0" w14:textId="77777777" w:rsidTr="00236398">
        <w:tc>
          <w:tcPr>
            <w:tcW w:w="5446" w:type="dxa"/>
          </w:tcPr>
          <w:p w14:paraId="682A150E"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3176B0D9"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316B4ADA"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79FFF96" w14:textId="77777777" w:rsidTr="00F343ED">
        <w:tc>
          <w:tcPr>
            <w:tcW w:w="5446" w:type="dxa"/>
            <w:tcBorders>
              <w:bottom w:val="single" w:sz="4" w:space="0" w:color="auto"/>
            </w:tcBorders>
          </w:tcPr>
          <w:p w14:paraId="009279AB"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single" w:sz="4" w:space="0" w:color="auto"/>
            </w:tcBorders>
          </w:tcPr>
          <w:p w14:paraId="0E523977"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single" w:sz="4" w:space="0" w:color="auto"/>
            </w:tcBorders>
          </w:tcPr>
          <w:p w14:paraId="03734162"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44639880" w14:textId="77777777" w:rsidTr="00A04A90">
        <w:tc>
          <w:tcPr>
            <w:tcW w:w="5446" w:type="dxa"/>
            <w:tcBorders>
              <w:bottom w:val="double" w:sz="4" w:space="0" w:color="auto"/>
            </w:tcBorders>
          </w:tcPr>
          <w:p w14:paraId="228A2813"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double" w:sz="4" w:space="0" w:color="auto"/>
            </w:tcBorders>
          </w:tcPr>
          <w:p w14:paraId="29302CBB"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double" w:sz="4" w:space="0" w:color="auto"/>
            </w:tcBorders>
          </w:tcPr>
          <w:p w14:paraId="3830D4E1"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65D0C7EA" w14:textId="77777777" w:rsidTr="00A04A90">
        <w:tc>
          <w:tcPr>
            <w:tcW w:w="5446" w:type="dxa"/>
            <w:tcBorders>
              <w:top w:val="double" w:sz="4" w:space="0" w:color="auto"/>
              <w:bottom w:val="single" w:sz="4" w:space="0" w:color="auto"/>
            </w:tcBorders>
          </w:tcPr>
          <w:p w14:paraId="3BDE3B65" w14:textId="207F37EE" w:rsidR="00F343ED" w:rsidRDefault="00F343ED" w:rsidP="007A736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831" w:type="dxa"/>
            <w:tcBorders>
              <w:top w:val="double" w:sz="4" w:space="0" w:color="auto"/>
              <w:bottom w:val="single" w:sz="4" w:space="0" w:color="auto"/>
            </w:tcBorders>
          </w:tcPr>
          <w:p w14:paraId="579963D0"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top w:val="double" w:sz="4" w:space="0" w:color="auto"/>
              <w:bottom w:val="single" w:sz="4" w:space="0" w:color="auto"/>
            </w:tcBorders>
          </w:tcPr>
          <w:p w14:paraId="3296FF66" w14:textId="77777777" w:rsidR="00F343ED" w:rsidRDefault="00F343ED" w:rsidP="007A7369">
            <w:pPr>
              <w:widowControl/>
              <w:jc w:val="left"/>
              <w:rPr>
                <w:rFonts w:asciiTheme="minorEastAsia" w:eastAsiaTheme="minorEastAsia" w:hAnsiTheme="minorEastAsia"/>
                <w:color w:val="000000" w:themeColor="text1"/>
                <w:szCs w:val="21"/>
              </w:rPr>
            </w:pPr>
          </w:p>
        </w:tc>
      </w:tr>
    </w:tbl>
    <w:p w14:paraId="6D2E7C20" w14:textId="08A5BC57" w:rsidR="00BA7C9C" w:rsidRDefault="00BA7C9C" w:rsidP="00BA7C9C">
      <w:pPr>
        <w:rPr>
          <w:rFonts w:asciiTheme="minorEastAsia" w:eastAsiaTheme="minorEastAsia" w:hAnsiTheme="minorEastAsia"/>
          <w:szCs w:val="21"/>
        </w:rPr>
      </w:pPr>
    </w:p>
    <w:tbl>
      <w:tblPr>
        <w:tblStyle w:val="af0"/>
        <w:tblW w:w="0" w:type="auto"/>
        <w:tblLook w:val="04A0" w:firstRow="1" w:lastRow="0" w:firstColumn="1" w:lastColumn="0" w:noHBand="0" w:noVBand="1"/>
      </w:tblPr>
      <w:tblGrid>
        <w:gridCol w:w="704"/>
        <w:gridCol w:w="1276"/>
        <w:gridCol w:w="4252"/>
        <w:gridCol w:w="1418"/>
        <w:gridCol w:w="1410"/>
      </w:tblGrid>
      <w:tr w:rsidR="00F343ED" w14:paraId="10012E75" w14:textId="77777777" w:rsidTr="0029035B">
        <w:tc>
          <w:tcPr>
            <w:tcW w:w="9060" w:type="dxa"/>
            <w:gridSpan w:val="5"/>
          </w:tcPr>
          <w:p w14:paraId="5236810A" w14:textId="1831CD0E" w:rsidR="00F343ED" w:rsidRDefault="00F343E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支出</w:t>
            </w:r>
            <w:r w:rsidR="00BA4612">
              <w:rPr>
                <w:rFonts w:asciiTheme="minorEastAsia" w:eastAsiaTheme="minorEastAsia" w:hAnsiTheme="minorEastAsia" w:hint="eastAsia"/>
                <w:color w:val="000000" w:themeColor="text1"/>
                <w:szCs w:val="21"/>
              </w:rPr>
              <w:t>（初期整備にあたり必要となる経費について記載）</w:t>
            </w:r>
          </w:p>
        </w:tc>
      </w:tr>
      <w:tr w:rsidR="00F343ED" w14:paraId="7F645988" w14:textId="77777777" w:rsidTr="00DC4945">
        <w:tc>
          <w:tcPr>
            <w:tcW w:w="704" w:type="dxa"/>
          </w:tcPr>
          <w:p w14:paraId="185FFF78"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p>
        </w:tc>
        <w:tc>
          <w:tcPr>
            <w:tcW w:w="1276" w:type="dxa"/>
          </w:tcPr>
          <w:p w14:paraId="35D86494" w14:textId="2168D599"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小計額</w:t>
            </w:r>
            <w:r w:rsidR="00DC4945">
              <w:rPr>
                <w:rFonts w:asciiTheme="minorEastAsia" w:eastAsiaTheme="minorEastAsia" w:hAnsiTheme="minorEastAsia" w:hint="eastAsia"/>
                <w:color w:val="000000" w:themeColor="text1"/>
                <w:szCs w:val="21"/>
              </w:rPr>
              <w:t>(円)</w:t>
            </w:r>
          </w:p>
        </w:tc>
        <w:tc>
          <w:tcPr>
            <w:tcW w:w="4252" w:type="dxa"/>
          </w:tcPr>
          <w:p w14:paraId="49974E44" w14:textId="25D697A5"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内訳</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単価や数量等の詳細も記載</w:t>
            </w:r>
            <w:r w:rsidR="00BA4612">
              <w:rPr>
                <w:rFonts w:asciiTheme="minorEastAsia" w:eastAsiaTheme="minorEastAsia" w:hAnsiTheme="minorEastAsia" w:hint="eastAsia"/>
                <w:color w:val="000000" w:themeColor="text1"/>
                <w:szCs w:val="21"/>
              </w:rPr>
              <w:t>）</w:t>
            </w:r>
          </w:p>
        </w:tc>
        <w:tc>
          <w:tcPr>
            <w:tcW w:w="1418" w:type="dxa"/>
          </w:tcPr>
          <w:p w14:paraId="4CA27200" w14:textId="7854FFFC"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410" w:type="dxa"/>
          </w:tcPr>
          <w:p w14:paraId="0EFC480A"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3A1FC242" w14:textId="77777777" w:rsidTr="00DC4945">
        <w:tc>
          <w:tcPr>
            <w:tcW w:w="704" w:type="dxa"/>
            <w:vMerge w:val="restart"/>
            <w:textDirection w:val="tbRlV"/>
            <w:vAlign w:val="center"/>
          </w:tcPr>
          <w:p w14:paraId="47CBB58F" w14:textId="2E8B6317" w:rsidR="00F343ED" w:rsidRDefault="00F343ED" w:rsidP="00DC4945">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w:t>
            </w:r>
            <w:r w:rsidR="00DC4945">
              <w:rPr>
                <w:rFonts w:asciiTheme="minorEastAsia" w:eastAsiaTheme="minorEastAsia" w:hAnsiTheme="minorEastAsia" w:hint="eastAsia"/>
                <w:color w:val="000000" w:themeColor="text1"/>
                <w:szCs w:val="21"/>
              </w:rPr>
              <w:t>費</w:t>
            </w:r>
            <w:r>
              <w:rPr>
                <w:rFonts w:asciiTheme="minorEastAsia" w:eastAsiaTheme="minorEastAsia" w:hAnsiTheme="minorEastAsia" w:hint="eastAsia"/>
                <w:color w:val="000000" w:themeColor="text1"/>
                <w:szCs w:val="21"/>
              </w:rPr>
              <w:t>等</w:t>
            </w:r>
          </w:p>
        </w:tc>
        <w:tc>
          <w:tcPr>
            <w:tcW w:w="1276" w:type="dxa"/>
            <w:vMerge w:val="restart"/>
          </w:tcPr>
          <w:p w14:paraId="6D01123A" w14:textId="318B538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252EC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67FB3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1DB119"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01342F9" w14:textId="77777777" w:rsidTr="00DC4945">
        <w:tc>
          <w:tcPr>
            <w:tcW w:w="704" w:type="dxa"/>
            <w:vMerge/>
          </w:tcPr>
          <w:p w14:paraId="6F6C1DF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1C66B38"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40BF8C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A536499"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4722EB"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7FC24F1" w14:textId="77777777" w:rsidTr="00DC4945">
        <w:tc>
          <w:tcPr>
            <w:tcW w:w="704" w:type="dxa"/>
            <w:vMerge/>
          </w:tcPr>
          <w:p w14:paraId="2DFD2DBD"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4D0790F"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2CC126A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08F4348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B8FD57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A23A919" w14:textId="77777777" w:rsidTr="00DC4945">
        <w:tc>
          <w:tcPr>
            <w:tcW w:w="704" w:type="dxa"/>
            <w:vMerge/>
          </w:tcPr>
          <w:p w14:paraId="1F222A0A"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7CB378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C137FA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315B7A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332AD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37C79B2A" w14:textId="77777777" w:rsidTr="00DC4945">
        <w:tc>
          <w:tcPr>
            <w:tcW w:w="704" w:type="dxa"/>
            <w:vMerge/>
          </w:tcPr>
          <w:p w14:paraId="251B049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88BECE6"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B0BF770"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20734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8F27035"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C71FE7" w14:textId="77777777" w:rsidTr="00DC4945">
        <w:tc>
          <w:tcPr>
            <w:tcW w:w="704" w:type="dxa"/>
            <w:vMerge/>
          </w:tcPr>
          <w:p w14:paraId="7F986209"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3F5F3ED"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9B79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30A1671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AFCD01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1AD4608" w14:textId="77777777" w:rsidTr="00DC4945">
        <w:tc>
          <w:tcPr>
            <w:tcW w:w="704" w:type="dxa"/>
            <w:vMerge/>
          </w:tcPr>
          <w:p w14:paraId="4EFC2642"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3A5487B2"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7E689B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423DE0FC"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AED038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B6475F" w14:textId="77777777" w:rsidTr="00DC4945">
        <w:tc>
          <w:tcPr>
            <w:tcW w:w="704" w:type="dxa"/>
            <w:vMerge/>
          </w:tcPr>
          <w:p w14:paraId="7F6481A3"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4DCE3729"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7B26FD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1E86BBB"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C79978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7827FD4" w14:textId="77777777" w:rsidTr="00DC4945">
        <w:tc>
          <w:tcPr>
            <w:tcW w:w="704" w:type="dxa"/>
            <w:vMerge/>
          </w:tcPr>
          <w:p w14:paraId="5EDCC5C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569C3AF5"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28EB6C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806A7B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25DE763"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5334EC2" w14:textId="77777777" w:rsidTr="00DC4945">
        <w:tc>
          <w:tcPr>
            <w:tcW w:w="704" w:type="dxa"/>
            <w:vMerge/>
          </w:tcPr>
          <w:p w14:paraId="446ED11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A5745F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312468A1"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5CCEB60A"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12A776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23BB5E8C" w14:textId="77777777" w:rsidTr="00DC4945">
        <w:tc>
          <w:tcPr>
            <w:tcW w:w="704" w:type="dxa"/>
            <w:vMerge/>
          </w:tcPr>
          <w:p w14:paraId="5B601668"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0488DEB"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A7926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4CE489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8C39F1A"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B156B90" w14:textId="77777777" w:rsidTr="00DC4945">
        <w:tc>
          <w:tcPr>
            <w:tcW w:w="704" w:type="dxa"/>
            <w:vMerge/>
          </w:tcPr>
          <w:p w14:paraId="7787719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21D8047"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60CEF623"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EC58E7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7BF6EE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CDD804C" w14:textId="77777777" w:rsidTr="00DC4945">
        <w:tc>
          <w:tcPr>
            <w:tcW w:w="704" w:type="dxa"/>
            <w:vMerge/>
          </w:tcPr>
          <w:p w14:paraId="0FCC4D0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BB2E3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8BF17B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FD94F5"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C484DCE" w14:textId="77777777" w:rsidR="00F343ED" w:rsidRDefault="00F343ED" w:rsidP="0029035B">
            <w:pPr>
              <w:widowControl/>
              <w:jc w:val="left"/>
              <w:rPr>
                <w:rFonts w:asciiTheme="minorEastAsia" w:eastAsiaTheme="minorEastAsia" w:hAnsiTheme="minorEastAsia"/>
                <w:color w:val="000000" w:themeColor="text1"/>
                <w:szCs w:val="21"/>
              </w:rPr>
            </w:pPr>
          </w:p>
        </w:tc>
      </w:tr>
      <w:tr w:rsidR="00DC4945" w14:paraId="1092B63F" w14:textId="77777777" w:rsidTr="00DC4945">
        <w:tc>
          <w:tcPr>
            <w:tcW w:w="704" w:type="dxa"/>
            <w:vMerge w:val="restart"/>
            <w:textDirection w:val="tbRlV"/>
            <w:vAlign w:val="center"/>
          </w:tcPr>
          <w:p w14:paraId="688FC0BE" w14:textId="41514E51" w:rsidR="00DC4945" w:rsidRDefault="00DC4945" w:rsidP="00DC4945">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広告費</w:t>
            </w:r>
          </w:p>
        </w:tc>
        <w:tc>
          <w:tcPr>
            <w:tcW w:w="1276" w:type="dxa"/>
            <w:vMerge w:val="restart"/>
          </w:tcPr>
          <w:p w14:paraId="6DE230C2"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1975665C"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47E48FD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266F22B1"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65E16DBA" w14:textId="77777777" w:rsidTr="00DC4945">
        <w:tc>
          <w:tcPr>
            <w:tcW w:w="704" w:type="dxa"/>
            <w:vMerge/>
          </w:tcPr>
          <w:p w14:paraId="67664F79"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5B03C4D3"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3AA2B3C3"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0ED702E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69972132"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5229D850" w14:textId="77777777" w:rsidTr="00DC4945">
        <w:tc>
          <w:tcPr>
            <w:tcW w:w="704" w:type="dxa"/>
            <w:vMerge/>
          </w:tcPr>
          <w:p w14:paraId="143B6E5C"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47058794"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3A2F0F89"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3A73BB49"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04E4A20F"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0FDBB2DF" w14:textId="77777777" w:rsidTr="00DC4945">
        <w:tc>
          <w:tcPr>
            <w:tcW w:w="704" w:type="dxa"/>
            <w:vMerge/>
          </w:tcPr>
          <w:p w14:paraId="2A5C5E1D"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34934B56"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11BE030D"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4187D746"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135A7232"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761B4EE7" w14:textId="77777777" w:rsidTr="00DC4945">
        <w:tc>
          <w:tcPr>
            <w:tcW w:w="704" w:type="dxa"/>
            <w:tcBorders>
              <w:top w:val="double" w:sz="4" w:space="0" w:color="auto"/>
            </w:tcBorders>
          </w:tcPr>
          <w:p w14:paraId="762A3B76" w14:textId="58D04523" w:rsidR="00DC4945" w:rsidRDefault="00DC4945"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276" w:type="dxa"/>
            <w:tcBorders>
              <w:top w:val="double" w:sz="4" w:space="0" w:color="auto"/>
            </w:tcBorders>
          </w:tcPr>
          <w:p w14:paraId="4D381F0B"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Borders>
              <w:top w:val="double" w:sz="4" w:space="0" w:color="auto"/>
            </w:tcBorders>
          </w:tcPr>
          <w:p w14:paraId="7D0BD67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Borders>
              <w:top w:val="double" w:sz="4" w:space="0" w:color="auto"/>
            </w:tcBorders>
          </w:tcPr>
          <w:p w14:paraId="4A2F7B8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Borders>
              <w:top w:val="double" w:sz="4" w:space="0" w:color="auto"/>
            </w:tcBorders>
          </w:tcPr>
          <w:p w14:paraId="1AA2E441" w14:textId="77777777" w:rsidR="00DC4945" w:rsidRDefault="00DC4945" w:rsidP="0029035B">
            <w:pPr>
              <w:widowControl/>
              <w:jc w:val="left"/>
              <w:rPr>
                <w:rFonts w:asciiTheme="minorEastAsia" w:eastAsiaTheme="minorEastAsia" w:hAnsiTheme="minorEastAsia"/>
                <w:color w:val="000000" w:themeColor="text1"/>
                <w:szCs w:val="21"/>
              </w:rPr>
            </w:pPr>
          </w:p>
        </w:tc>
      </w:tr>
    </w:tbl>
    <w:p w14:paraId="5936FE37" w14:textId="398615B6" w:rsidR="00A04A90" w:rsidRDefault="00A04A90" w:rsidP="00A04A90">
      <w:pPr>
        <w:tabs>
          <w:tab w:val="left" w:pos="2496"/>
        </w:tabs>
        <w:rPr>
          <w:rFonts w:asciiTheme="minorEastAsia" w:eastAsiaTheme="minorEastAsia" w:hAnsiTheme="minorEastAsia"/>
          <w:szCs w:val="21"/>
        </w:rPr>
      </w:pPr>
      <w:r>
        <w:rPr>
          <w:rFonts w:asciiTheme="minorEastAsia" w:eastAsiaTheme="minorEastAsia" w:hAnsiTheme="minorEastAsia" w:hint="eastAsia"/>
          <w:szCs w:val="21"/>
        </w:rPr>
        <w:t>※収支の合計は、それぞれ一致するようにしてください。</w:t>
      </w:r>
    </w:p>
    <w:p w14:paraId="1F0274FE" w14:textId="78FA94F7" w:rsidR="00F343ED" w:rsidRPr="00A04A90" w:rsidRDefault="00A04A90" w:rsidP="00680297">
      <w:pPr>
        <w:tabs>
          <w:tab w:val="left" w:pos="2496"/>
        </w:tabs>
        <w:rPr>
          <w:rFonts w:asciiTheme="minorEastAsia" w:eastAsiaTheme="minorEastAsia" w:hAnsiTheme="minorEastAsia"/>
          <w:szCs w:val="21"/>
        </w:rPr>
        <w:sectPr w:rsidR="00F343ED" w:rsidRPr="00A04A90" w:rsidSect="00FC28DE">
          <w:headerReference w:type="default" r:id="rId13"/>
          <w:pgSz w:w="11906" w:h="16838"/>
          <w:pgMar w:top="1418" w:right="1418" w:bottom="1134" w:left="1418" w:header="851" w:footer="992" w:gutter="0"/>
          <w:cols w:space="425"/>
          <w:docGrid w:type="lines" w:linePitch="360"/>
        </w:sectPr>
      </w:pPr>
      <w:r w:rsidRPr="00A04A90">
        <w:rPr>
          <w:rFonts w:asciiTheme="minorEastAsia" w:eastAsiaTheme="minorEastAsia" w:hAnsiTheme="minorEastAsia" w:hint="eastAsia"/>
          <w:szCs w:val="21"/>
        </w:rPr>
        <w:t>※必要に応じて行を追加・削除してください。</w:t>
      </w:r>
    </w:p>
    <w:p w14:paraId="4ED18726" w14:textId="051AB0EA"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○空き家の現況</w:t>
      </w:r>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930963">
        <w:tc>
          <w:tcPr>
            <w:tcW w:w="9067" w:type="dxa"/>
          </w:tcPr>
          <w:p w14:paraId="48422399" w14:textId="23B8B00A" w:rsidR="00930963" w:rsidRDefault="00BF670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2BC28343">
                      <wp:simplePos x="0" y="0"/>
                      <wp:positionH relativeFrom="column">
                        <wp:posOffset>748030</wp:posOffset>
                      </wp:positionH>
                      <wp:positionV relativeFrom="paragraph">
                        <wp:posOffset>156845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2CA63" id="_x0000_t202" coordsize="21600,21600" o:spt="202" path="m,l,21600r21600,l21600,xe">
                      <v:stroke joinstyle="miter"/>
                      <v:path gradientshapeok="t" o:connecttype="rect"/>
                    </v:shapetype>
                    <v:shape id="テキスト ボックス 5" o:spid="_x0000_s1029" type="#_x0000_t202" style="position:absolute;margin-left:58.9pt;margin-top:12.35pt;width:319.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" fillcolor="white [3201]" strokecolor="#4f81bd [3204]" strokeweight="1.5pt">
                      <v:textbo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v:textbox>
                    </v:shape>
                  </w:pict>
                </mc:Fallback>
              </mc:AlternateContent>
            </w:r>
          </w:p>
          <w:p w14:paraId="71096252" w14:textId="21B96FBA"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E916B6A" w14:textId="77777777" w:rsidR="009E4C5D" w:rsidRDefault="009E4C5D" w:rsidP="0029035B">
            <w:pPr>
              <w:widowControl/>
              <w:jc w:val="left"/>
              <w:rPr>
                <w:rFonts w:asciiTheme="minorEastAsia" w:eastAsiaTheme="minorEastAsia" w:hAnsiTheme="minorEastAsia"/>
                <w:color w:val="000000" w:themeColor="text1"/>
                <w:szCs w:val="21"/>
              </w:rPr>
            </w:pPr>
          </w:p>
          <w:p w14:paraId="55AD8465" w14:textId="77777777" w:rsidR="009E4C5D" w:rsidRDefault="009E4C5D" w:rsidP="0029035B">
            <w:pPr>
              <w:widowControl/>
              <w:jc w:val="left"/>
              <w:rPr>
                <w:rFonts w:asciiTheme="minorEastAsia" w:eastAsiaTheme="minorEastAsia" w:hAnsiTheme="minorEastAsia"/>
                <w:color w:val="000000" w:themeColor="text1"/>
                <w:szCs w:val="21"/>
              </w:rPr>
            </w:pPr>
          </w:p>
          <w:p w14:paraId="7B63B509" w14:textId="77777777" w:rsidR="009E4C5D" w:rsidRDefault="009E4C5D" w:rsidP="0029035B">
            <w:pPr>
              <w:widowControl/>
              <w:jc w:val="left"/>
              <w:rPr>
                <w:rFonts w:asciiTheme="minorEastAsia" w:eastAsiaTheme="minorEastAsia" w:hAnsiTheme="minorEastAsia"/>
                <w:color w:val="000000" w:themeColor="text1"/>
                <w:szCs w:val="21"/>
              </w:rPr>
            </w:pPr>
          </w:p>
          <w:p w14:paraId="18057643" w14:textId="77777777" w:rsidR="009E4C5D" w:rsidRDefault="009E4C5D" w:rsidP="0029035B">
            <w:pPr>
              <w:widowControl/>
              <w:jc w:val="left"/>
              <w:rPr>
                <w:rFonts w:asciiTheme="minorEastAsia" w:eastAsiaTheme="minorEastAsia" w:hAnsiTheme="minorEastAsia"/>
                <w:color w:val="000000" w:themeColor="text1"/>
                <w:szCs w:val="21"/>
              </w:rPr>
            </w:pPr>
          </w:p>
          <w:p w14:paraId="406E97E6" w14:textId="77777777" w:rsidR="009E4C5D" w:rsidRDefault="009E4C5D" w:rsidP="0029035B">
            <w:pPr>
              <w:widowControl/>
              <w:jc w:val="left"/>
              <w:rPr>
                <w:rFonts w:asciiTheme="minorEastAsia" w:eastAsiaTheme="minorEastAsia" w:hAnsiTheme="minorEastAsia"/>
                <w:color w:val="000000" w:themeColor="text1"/>
                <w:szCs w:val="21"/>
              </w:rPr>
            </w:pPr>
          </w:p>
          <w:p w14:paraId="68E3B65E" w14:textId="0FA79D2B" w:rsidR="009E4C5D" w:rsidRDefault="009E4C5D" w:rsidP="0029035B">
            <w:pPr>
              <w:widowControl/>
              <w:jc w:val="left"/>
              <w:rPr>
                <w:rFonts w:asciiTheme="minorEastAsia" w:eastAsiaTheme="minorEastAsia" w:hAnsiTheme="minorEastAsia"/>
                <w:color w:val="000000" w:themeColor="text1"/>
                <w:szCs w:val="21"/>
              </w:rPr>
            </w:pPr>
          </w:p>
          <w:p w14:paraId="2C453897" w14:textId="7698B4A5" w:rsidR="00BF670C" w:rsidRDefault="00BF670C" w:rsidP="0029035B">
            <w:pPr>
              <w:widowControl/>
              <w:jc w:val="left"/>
              <w:rPr>
                <w:rFonts w:asciiTheme="minorEastAsia" w:eastAsiaTheme="minorEastAsia" w:hAnsiTheme="minorEastAsia"/>
                <w:color w:val="000000" w:themeColor="text1"/>
                <w:szCs w:val="21"/>
              </w:rPr>
            </w:pPr>
          </w:p>
          <w:p w14:paraId="5B571C32" w14:textId="37E1868D" w:rsidR="00BF670C" w:rsidRDefault="00BF670C" w:rsidP="0029035B">
            <w:pPr>
              <w:widowControl/>
              <w:jc w:val="left"/>
              <w:rPr>
                <w:rFonts w:asciiTheme="minorEastAsia" w:eastAsiaTheme="minorEastAsia" w:hAnsiTheme="minorEastAsia"/>
                <w:color w:val="000000" w:themeColor="text1"/>
                <w:szCs w:val="21"/>
              </w:rPr>
            </w:pPr>
          </w:p>
          <w:p w14:paraId="61F3A7A3" w14:textId="5B72FEF1" w:rsidR="00BF670C" w:rsidRDefault="00BF670C" w:rsidP="0029035B">
            <w:pPr>
              <w:widowControl/>
              <w:jc w:val="left"/>
              <w:rPr>
                <w:rFonts w:asciiTheme="minorEastAsia" w:eastAsiaTheme="minorEastAsia" w:hAnsiTheme="minorEastAsia"/>
                <w:color w:val="000000" w:themeColor="text1"/>
                <w:szCs w:val="21"/>
              </w:rPr>
            </w:pPr>
          </w:p>
          <w:p w14:paraId="65AB3E83" w14:textId="758A150F" w:rsidR="00BF670C" w:rsidRDefault="00BF670C" w:rsidP="0029035B">
            <w:pPr>
              <w:widowControl/>
              <w:jc w:val="left"/>
              <w:rPr>
                <w:rFonts w:asciiTheme="minorEastAsia" w:eastAsiaTheme="minorEastAsia" w:hAnsiTheme="minorEastAsia"/>
                <w:color w:val="000000" w:themeColor="text1"/>
                <w:szCs w:val="21"/>
              </w:rPr>
            </w:pPr>
          </w:p>
          <w:p w14:paraId="4D56C8C0" w14:textId="15604199" w:rsidR="00BF670C" w:rsidRDefault="00BF670C" w:rsidP="0029035B">
            <w:pPr>
              <w:widowControl/>
              <w:jc w:val="left"/>
              <w:rPr>
                <w:rFonts w:asciiTheme="minorEastAsia" w:eastAsiaTheme="minorEastAsia" w:hAnsiTheme="minorEastAsia"/>
                <w:color w:val="000000" w:themeColor="text1"/>
                <w:szCs w:val="21"/>
              </w:rPr>
            </w:pPr>
          </w:p>
          <w:p w14:paraId="28C147E0" w14:textId="19EF262F" w:rsidR="00BF670C" w:rsidRDefault="00BF670C" w:rsidP="0029035B">
            <w:pPr>
              <w:widowControl/>
              <w:jc w:val="left"/>
              <w:rPr>
                <w:rFonts w:asciiTheme="minorEastAsia" w:eastAsiaTheme="minorEastAsia" w:hAnsiTheme="minorEastAsia"/>
                <w:color w:val="000000" w:themeColor="text1"/>
                <w:szCs w:val="21"/>
              </w:rPr>
            </w:pPr>
          </w:p>
          <w:p w14:paraId="06988955" w14:textId="24D93475" w:rsidR="00BF670C" w:rsidRDefault="00BF670C" w:rsidP="0029035B">
            <w:pPr>
              <w:widowControl/>
              <w:jc w:val="left"/>
              <w:rPr>
                <w:rFonts w:asciiTheme="minorEastAsia" w:eastAsiaTheme="minorEastAsia" w:hAnsiTheme="minorEastAsia"/>
                <w:color w:val="000000" w:themeColor="text1"/>
                <w:szCs w:val="21"/>
              </w:rPr>
            </w:pPr>
          </w:p>
          <w:p w14:paraId="3BBE3748" w14:textId="0B5BA9A3" w:rsidR="00BF670C" w:rsidRDefault="00BF670C" w:rsidP="0029035B">
            <w:pPr>
              <w:widowControl/>
              <w:jc w:val="left"/>
              <w:rPr>
                <w:rFonts w:asciiTheme="minorEastAsia" w:eastAsiaTheme="minorEastAsia" w:hAnsiTheme="minorEastAsia"/>
                <w:color w:val="000000" w:themeColor="text1"/>
                <w:szCs w:val="21"/>
              </w:rPr>
            </w:pPr>
          </w:p>
          <w:p w14:paraId="56879BF1" w14:textId="2B766290" w:rsidR="00BF670C" w:rsidRDefault="00BF670C" w:rsidP="0029035B">
            <w:pPr>
              <w:widowControl/>
              <w:jc w:val="left"/>
              <w:rPr>
                <w:rFonts w:asciiTheme="minorEastAsia" w:eastAsiaTheme="minorEastAsia" w:hAnsiTheme="minorEastAsia"/>
                <w:color w:val="000000" w:themeColor="text1"/>
                <w:szCs w:val="21"/>
              </w:rPr>
            </w:pPr>
          </w:p>
          <w:p w14:paraId="77B00B5F" w14:textId="37B12C48" w:rsidR="00BF670C" w:rsidRDefault="00BF670C" w:rsidP="0029035B">
            <w:pPr>
              <w:widowControl/>
              <w:jc w:val="left"/>
              <w:rPr>
                <w:rFonts w:asciiTheme="minorEastAsia" w:eastAsiaTheme="minorEastAsia" w:hAnsiTheme="minorEastAsia"/>
                <w:color w:val="000000" w:themeColor="text1"/>
                <w:szCs w:val="21"/>
              </w:rPr>
            </w:pPr>
          </w:p>
          <w:p w14:paraId="22FC87DF" w14:textId="4CF534F3" w:rsidR="00BF670C" w:rsidRDefault="00BF670C" w:rsidP="0029035B">
            <w:pPr>
              <w:widowControl/>
              <w:jc w:val="left"/>
              <w:rPr>
                <w:rFonts w:asciiTheme="minorEastAsia" w:eastAsiaTheme="minorEastAsia" w:hAnsiTheme="minorEastAsia"/>
                <w:color w:val="000000" w:themeColor="text1"/>
                <w:szCs w:val="21"/>
              </w:rPr>
            </w:pPr>
          </w:p>
          <w:p w14:paraId="75FD3E4B" w14:textId="0F4BB24B" w:rsidR="00BF670C" w:rsidRDefault="00BF670C" w:rsidP="0029035B">
            <w:pPr>
              <w:widowControl/>
              <w:jc w:val="left"/>
              <w:rPr>
                <w:rFonts w:asciiTheme="minorEastAsia" w:eastAsiaTheme="minorEastAsia" w:hAnsiTheme="minorEastAsia"/>
                <w:color w:val="000000" w:themeColor="text1"/>
                <w:szCs w:val="21"/>
              </w:rPr>
            </w:pPr>
          </w:p>
          <w:p w14:paraId="6603A236" w14:textId="3472EFF3" w:rsidR="00BF670C" w:rsidRDefault="00BF670C" w:rsidP="0029035B">
            <w:pPr>
              <w:widowControl/>
              <w:jc w:val="left"/>
              <w:rPr>
                <w:rFonts w:asciiTheme="minorEastAsia" w:eastAsiaTheme="minorEastAsia" w:hAnsiTheme="minorEastAsia"/>
                <w:color w:val="000000" w:themeColor="text1"/>
                <w:szCs w:val="21"/>
              </w:rPr>
            </w:pPr>
          </w:p>
          <w:p w14:paraId="7EFA2FA1" w14:textId="5F0230EB" w:rsidR="00BF670C" w:rsidRDefault="00BF670C" w:rsidP="0029035B">
            <w:pPr>
              <w:widowControl/>
              <w:jc w:val="left"/>
              <w:rPr>
                <w:rFonts w:asciiTheme="minorEastAsia" w:eastAsiaTheme="minorEastAsia" w:hAnsiTheme="minorEastAsia"/>
                <w:color w:val="000000" w:themeColor="text1"/>
                <w:szCs w:val="21"/>
              </w:rPr>
            </w:pPr>
          </w:p>
          <w:p w14:paraId="37E7DA33" w14:textId="77777777" w:rsidR="009E4C5D" w:rsidRDefault="009E4C5D" w:rsidP="0029035B">
            <w:pPr>
              <w:widowControl/>
              <w:jc w:val="left"/>
              <w:rPr>
                <w:rFonts w:asciiTheme="minorEastAsia" w:eastAsiaTheme="minorEastAsia" w:hAnsiTheme="minorEastAsia"/>
                <w:color w:val="000000" w:themeColor="text1"/>
                <w:szCs w:val="21"/>
              </w:rPr>
            </w:pPr>
          </w:p>
          <w:p w14:paraId="33AA29E9" w14:textId="77777777" w:rsidR="009E4C5D" w:rsidRDefault="009E4C5D" w:rsidP="0029035B">
            <w:pPr>
              <w:widowControl/>
              <w:jc w:val="left"/>
              <w:rPr>
                <w:rFonts w:asciiTheme="minorEastAsia" w:eastAsiaTheme="minorEastAsia" w:hAnsiTheme="minorEastAsia"/>
                <w:color w:val="000000" w:themeColor="text1"/>
                <w:szCs w:val="21"/>
              </w:rPr>
            </w:pPr>
          </w:p>
          <w:p w14:paraId="588B0193" w14:textId="77777777" w:rsidR="009E4C5D" w:rsidRDefault="009E4C5D" w:rsidP="0029035B">
            <w:pPr>
              <w:widowControl/>
              <w:jc w:val="left"/>
              <w:rPr>
                <w:rFonts w:asciiTheme="minorEastAsia" w:eastAsiaTheme="minorEastAsia" w:hAnsiTheme="minorEastAsia"/>
                <w:color w:val="000000" w:themeColor="text1"/>
                <w:szCs w:val="21"/>
              </w:rPr>
            </w:pPr>
          </w:p>
          <w:p w14:paraId="08DA78C2" w14:textId="77777777" w:rsidR="009E4C5D" w:rsidRDefault="009E4C5D" w:rsidP="0029035B">
            <w:pPr>
              <w:widowControl/>
              <w:jc w:val="left"/>
              <w:rPr>
                <w:rFonts w:asciiTheme="minorEastAsia" w:eastAsiaTheme="minorEastAsia" w:hAnsiTheme="minorEastAsia"/>
                <w:color w:val="000000" w:themeColor="text1"/>
                <w:szCs w:val="21"/>
              </w:rPr>
            </w:pPr>
          </w:p>
          <w:p w14:paraId="7393C19C" w14:textId="77777777" w:rsidR="009E4C5D" w:rsidRDefault="009E4C5D" w:rsidP="0029035B">
            <w:pPr>
              <w:widowControl/>
              <w:jc w:val="left"/>
              <w:rPr>
                <w:rFonts w:asciiTheme="minorEastAsia" w:eastAsiaTheme="minorEastAsia" w:hAnsiTheme="minorEastAsia"/>
                <w:color w:val="000000" w:themeColor="text1"/>
                <w:szCs w:val="21"/>
              </w:rPr>
            </w:pPr>
          </w:p>
          <w:p w14:paraId="30C03093" w14:textId="77777777" w:rsidR="009E4C5D" w:rsidRDefault="009E4C5D" w:rsidP="0029035B">
            <w:pPr>
              <w:widowControl/>
              <w:jc w:val="left"/>
              <w:rPr>
                <w:rFonts w:asciiTheme="minorEastAsia" w:eastAsiaTheme="minorEastAsia" w:hAnsiTheme="minorEastAsia"/>
                <w:color w:val="000000" w:themeColor="text1"/>
                <w:szCs w:val="21"/>
              </w:rPr>
            </w:pPr>
          </w:p>
          <w:p w14:paraId="7FA6331B" w14:textId="06777B41"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3002EE3A" w:rsidR="00DE7EA3" w:rsidRDefault="00BF670C"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C07BB15" w14:textId="6E8A32BC" w:rsidR="00DE7EA3" w:rsidRDefault="00414B78"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77777777" w:rsidR="004E2222" w:rsidRDefault="004E222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0C7D021B">
                      <wp:simplePos x="0" y="0"/>
                      <wp:positionH relativeFrom="column">
                        <wp:posOffset>749935</wp:posOffset>
                      </wp:positionH>
                      <wp:positionV relativeFrom="paragraph">
                        <wp:posOffset>160020</wp:posOffset>
                      </wp:positionV>
                      <wp:extent cx="4053840" cy="830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4053840" cy="830580"/>
                              </a:xfrm>
                              <a:prstGeom prst="rect">
                                <a:avLst/>
                              </a:prstGeom>
                              <a:solidFill>
                                <a:schemeClr val="lt1"/>
                              </a:solidFill>
                              <a:ln w="19050">
                                <a:solidFill>
                                  <a:schemeClr val="accent1"/>
                                </a:solidFill>
                              </a:ln>
                            </wps:spPr>
                            <wps:txb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553C" id="テキスト ボックス 7" o:spid="_x0000_s1030" type="#_x0000_t202" style="position:absolute;margin-left:59.05pt;margin-top:12.6pt;width:319.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" fillcolor="white [3201]" strokecolor="#4f81bd [3204]" strokeweight="1.5pt">
                      <v:textbo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rFonts w:hint="eastAsia"/>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v:textbox>
                    </v:shape>
                  </w:pict>
                </mc:Fallback>
              </mc:AlternateContent>
            </w:r>
          </w:p>
          <w:p w14:paraId="57D7A6AE" w14:textId="77777777" w:rsidR="004E2222" w:rsidRDefault="004E2222" w:rsidP="0029035B">
            <w:pPr>
              <w:widowControl/>
              <w:jc w:val="left"/>
              <w:rPr>
                <w:rFonts w:asciiTheme="minorEastAsia" w:eastAsiaTheme="minorEastAsia" w:hAnsiTheme="minorEastAsia"/>
                <w:color w:val="000000" w:themeColor="text1"/>
                <w:szCs w:val="21"/>
              </w:rPr>
            </w:pPr>
          </w:p>
          <w:p w14:paraId="0722453E" w14:textId="77777777" w:rsidR="004E2222" w:rsidRDefault="004E2222" w:rsidP="0029035B">
            <w:pPr>
              <w:widowControl/>
              <w:jc w:val="left"/>
              <w:rPr>
                <w:rFonts w:asciiTheme="minorEastAsia" w:eastAsiaTheme="minorEastAsia" w:hAnsiTheme="minorEastAsia"/>
                <w:color w:val="000000" w:themeColor="text1"/>
                <w:szCs w:val="21"/>
              </w:rPr>
            </w:pP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1B1FD255" w14:textId="76728D55" w:rsidR="001F6288"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p>
    <w:p w14:paraId="57FC4CD4" w14:textId="6A495A73" w:rsidR="004E2222" w:rsidRDefault="004E2222"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FC28DE">
          <w:headerReference w:type="default" r:id="rId14"/>
          <w:pgSz w:w="11906" w:h="16838"/>
          <w:pgMar w:top="1418" w:right="1418" w:bottom="1134" w:left="1418" w:header="851" w:footer="992" w:gutter="0"/>
          <w:cols w:space="425"/>
          <w:docGrid w:type="lines" w:linePitch="360"/>
        </w:sectPr>
      </w:pPr>
    </w:p>
    <w:p w14:paraId="7DC1A393" w14:textId="77B8D346"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○改修工事の内容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2433FDE2">
                      <wp:simplePos x="0" y="0"/>
                      <wp:positionH relativeFrom="column">
                        <wp:posOffset>749935</wp:posOffset>
                      </wp:positionH>
                      <wp:positionV relativeFrom="paragraph">
                        <wp:posOffset>160020</wp:posOffset>
                      </wp:positionV>
                      <wp:extent cx="4053840" cy="99822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4053840" cy="998220"/>
                              </a:xfrm>
                              <a:prstGeom prst="rect">
                                <a:avLst/>
                              </a:prstGeom>
                              <a:solidFill>
                                <a:schemeClr val="lt1"/>
                              </a:solidFill>
                              <a:ln w="19050">
                                <a:solidFill>
                                  <a:schemeClr val="accent1"/>
                                </a:solidFill>
                              </a:ln>
                            </wps:spPr>
                            <wps:txbx>
                              <w:txbxContent>
                                <w:p w14:paraId="231F1697" w14:textId="6EC55CE1"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4A6A" id="_x0000_t202" coordsize="21600,21600" o:spt="202" path="m,l,21600r21600,l21600,xe">
                      <v:stroke joinstyle="miter"/>
                      <v:path gradientshapeok="t" o:connecttype="rect"/>
                    </v:shapetype>
                    <v:shape id="テキスト ボックス 8" o:spid="_x0000_s1031" type="#_x0000_t202" style="position:absolute;margin-left:59.05pt;margin-top:12.6pt;width:319.2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" fillcolor="white [3201]" strokecolor="#4f81bd [3204]" strokeweight="1.5pt">
                      <v:textbox>
                        <w:txbxContent>
                          <w:p w14:paraId="231F1697" w14:textId="6EC55CE1" w:rsidR="00E11D4C" w:rsidRPr="005A5498" w:rsidRDefault="00E11D4C" w:rsidP="00E11D4C">
                            <w:pPr>
                              <w:ind w:left="210" w:hangingChars="100" w:hanging="210"/>
                              <w:rPr>
                                <w:color w:val="4F81BD" w:themeColor="accent1"/>
                              </w:rPr>
                            </w:pPr>
                            <w:bookmarkStart w:id="1" w:name="_GoBack"/>
                            <w:r w:rsidRPr="005A5498">
                              <w:rPr>
                                <w:rFonts w:hint="eastAsia"/>
                                <w:color w:val="4F81BD" w:themeColor="accent1"/>
                              </w:rPr>
                              <w:t>・</w:t>
                            </w:r>
                            <w:r>
                              <w:rPr>
                                <w:rFonts w:hint="eastAsia"/>
                                <w:color w:val="4F81BD" w:themeColor="accent1"/>
                              </w:rPr>
                              <w:t>活用</w:t>
                            </w:r>
                            <w:r>
                              <w:rPr>
                                <w:color w:val="4F81BD" w:themeColor="accent1"/>
                              </w:rPr>
                              <w:t>する</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bookmarkEnd w:id="1"/>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4E193A69" w14:textId="77777777" w:rsidR="00E11D4C" w:rsidRDefault="00E11D4C" w:rsidP="0029035B">
            <w:pPr>
              <w:widowControl/>
              <w:jc w:val="left"/>
              <w:rPr>
                <w:rFonts w:asciiTheme="minorEastAsia" w:eastAsiaTheme="minorEastAsia" w:hAnsiTheme="minorEastAsia"/>
                <w:color w:val="000000" w:themeColor="text1"/>
                <w:szCs w:val="21"/>
              </w:rPr>
            </w:pPr>
          </w:p>
          <w:p w14:paraId="38E2B16D" w14:textId="77777777" w:rsidR="00E11D4C" w:rsidRDefault="00E11D4C" w:rsidP="0029035B">
            <w:pPr>
              <w:widowControl/>
              <w:jc w:val="left"/>
              <w:rPr>
                <w:rFonts w:asciiTheme="minorEastAsia" w:eastAsiaTheme="minorEastAsia" w:hAnsiTheme="minorEastAsia"/>
                <w:color w:val="000000" w:themeColor="text1"/>
                <w:szCs w:val="21"/>
              </w:rPr>
            </w:pPr>
          </w:p>
          <w:p w14:paraId="6BBD6FEC" w14:textId="77777777" w:rsidR="00E11D4C" w:rsidRDefault="00E11D4C" w:rsidP="0029035B">
            <w:pPr>
              <w:widowControl/>
              <w:jc w:val="left"/>
              <w:rPr>
                <w:rFonts w:asciiTheme="minorEastAsia" w:eastAsiaTheme="minorEastAsia" w:hAnsiTheme="minorEastAsia"/>
                <w:color w:val="000000" w:themeColor="text1"/>
                <w:szCs w:val="21"/>
              </w:rPr>
            </w:pPr>
          </w:p>
          <w:p w14:paraId="5D7B9BF5" w14:textId="77777777" w:rsidR="00E11D4C" w:rsidRDefault="00E11D4C" w:rsidP="0029035B">
            <w:pPr>
              <w:widowControl/>
              <w:jc w:val="left"/>
              <w:rPr>
                <w:rFonts w:asciiTheme="minorEastAsia" w:eastAsiaTheme="minorEastAsia" w:hAnsiTheme="minorEastAsia"/>
                <w:color w:val="000000" w:themeColor="text1"/>
                <w:szCs w:val="21"/>
              </w:rPr>
            </w:pPr>
          </w:p>
          <w:p w14:paraId="6A1ADD25" w14:textId="77777777" w:rsidR="00E11D4C" w:rsidRDefault="00E11D4C" w:rsidP="0029035B">
            <w:pPr>
              <w:widowControl/>
              <w:jc w:val="left"/>
              <w:rPr>
                <w:rFonts w:asciiTheme="minorEastAsia" w:eastAsiaTheme="minorEastAsia" w:hAnsiTheme="minorEastAsia"/>
                <w:color w:val="000000" w:themeColor="text1"/>
                <w:szCs w:val="21"/>
              </w:rPr>
            </w:pPr>
          </w:p>
          <w:p w14:paraId="23A2B7CC" w14:textId="77777777" w:rsidR="00E11D4C" w:rsidRDefault="00E11D4C" w:rsidP="0029035B">
            <w:pPr>
              <w:widowControl/>
              <w:jc w:val="left"/>
              <w:rPr>
                <w:rFonts w:asciiTheme="minorEastAsia" w:eastAsiaTheme="minorEastAsia" w:hAnsiTheme="minorEastAsia"/>
                <w:color w:val="000000" w:themeColor="text1"/>
                <w:szCs w:val="21"/>
              </w:rPr>
            </w:pPr>
          </w:p>
          <w:p w14:paraId="3471E168" w14:textId="77777777" w:rsidR="00E11D4C" w:rsidRDefault="00E11D4C" w:rsidP="0029035B">
            <w:pPr>
              <w:widowControl/>
              <w:jc w:val="left"/>
              <w:rPr>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312A9E36" w14:textId="77777777" w:rsidR="00E11D4C" w:rsidRDefault="00E11D4C" w:rsidP="0029035B">
            <w:pPr>
              <w:widowControl/>
              <w:jc w:val="left"/>
              <w:rPr>
                <w:rFonts w:asciiTheme="minorEastAsia" w:eastAsiaTheme="minorEastAsia" w:hAnsiTheme="minorEastAsia"/>
                <w:color w:val="000000" w:themeColor="text1"/>
                <w:szCs w:val="21"/>
              </w:rPr>
            </w:pPr>
          </w:p>
          <w:p w14:paraId="4B044639" w14:textId="77777777" w:rsidR="00E11D4C" w:rsidRDefault="00E11D4C" w:rsidP="0029035B">
            <w:pPr>
              <w:widowControl/>
              <w:jc w:val="left"/>
              <w:rPr>
                <w:rFonts w:asciiTheme="minorEastAsia" w:eastAsiaTheme="minorEastAsia" w:hAnsiTheme="minorEastAsia"/>
                <w:color w:val="000000" w:themeColor="text1"/>
                <w:szCs w:val="21"/>
              </w:rPr>
            </w:pPr>
          </w:p>
          <w:p w14:paraId="7E06D2EB" w14:textId="77777777" w:rsidR="00E11D4C" w:rsidRDefault="00E11D4C" w:rsidP="0029035B">
            <w:pPr>
              <w:widowControl/>
              <w:jc w:val="left"/>
              <w:rPr>
                <w:rFonts w:asciiTheme="minorEastAsia" w:eastAsiaTheme="minorEastAsia" w:hAnsiTheme="minorEastAsia"/>
                <w:color w:val="000000" w:themeColor="text1"/>
                <w:szCs w:val="21"/>
              </w:rPr>
            </w:pPr>
          </w:p>
          <w:p w14:paraId="66D675E2" w14:textId="77777777" w:rsidR="00E11D4C" w:rsidRDefault="00E11D4C" w:rsidP="0029035B">
            <w:pPr>
              <w:widowControl/>
              <w:jc w:val="left"/>
              <w:rPr>
                <w:rFonts w:asciiTheme="minorEastAsia" w:eastAsiaTheme="minorEastAsia" w:hAnsiTheme="minorEastAsia"/>
                <w:color w:val="000000" w:themeColor="text1"/>
                <w:szCs w:val="21"/>
              </w:rPr>
            </w:pPr>
          </w:p>
          <w:p w14:paraId="4C754A53" w14:textId="77777777" w:rsidR="00E11D4C" w:rsidRDefault="00E11D4C" w:rsidP="0029035B">
            <w:pPr>
              <w:widowControl/>
              <w:jc w:val="left"/>
              <w:rPr>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bl>
    <w:p w14:paraId="7CE48CF8" w14:textId="77777777" w:rsidR="00ED72BD" w:rsidRDefault="00E11D4C" w:rsidP="007A7369">
      <w:pPr>
        <w:widowControl/>
        <w:jc w:val="left"/>
        <w:rPr>
          <w:rFonts w:asciiTheme="minorEastAsia" w:eastAsiaTheme="minorEastAsia" w:hAnsiTheme="minorEastAsia"/>
          <w:color w:val="000000" w:themeColor="text1"/>
          <w:szCs w:val="21"/>
        </w:rPr>
        <w:sectPr w:rsidR="00ED72BD" w:rsidSect="00FC28DE">
          <w:headerReference w:type="default" r:id="rId15"/>
          <w:pgSz w:w="11906" w:h="16838"/>
          <w:pgMar w:top="1418" w:right="1418" w:bottom="1134" w:left="1418" w:header="851" w:footer="992" w:gutter="0"/>
          <w:cols w:space="425"/>
          <w:docGrid w:type="lines" w:linePitch="360"/>
        </w:sectPr>
      </w:pPr>
      <w:r>
        <w:rPr>
          <w:rFonts w:asciiTheme="minorEastAsia" w:eastAsiaTheme="minorEastAsia" w:hAnsiTheme="minorEastAsia" w:hint="eastAsia"/>
          <w:color w:val="000000" w:themeColor="text1"/>
          <w:szCs w:val="21"/>
        </w:rPr>
        <w:t>※注意書き（青枠・青字）は削除してください。</w:t>
      </w:r>
    </w:p>
    <w:p w14:paraId="12E80262"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69B03354" w14:textId="77777777" w:rsidR="00ED72BD" w:rsidRDefault="00ED72BD" w:rsidP="00ED72BD">
      <w:pPr>
        <w:jc w:val="center"/>
        <w:rPr>
          <w:rFonts w:asciiTheme="minorEastAsia" w:eastAsiaTheme="minorEastAsia" w:hAnsiTheme="minorEastAsia"/>
          <w:color w:val="000000" w:themeColor="text1"/>
          <w:sz w:val="36"/>
          <w:szCs w:val="36"/>
        </w:rPr>
      </w:pPr>
      <w:bookmarkStart w:id="0" w:name="_GoBack"/>
      <w:bookmarkEnd w:id="0"/>
    </w:p>
    <w:p w14:paraId="27AE1388" w14:textId="77777777" w:rsidR="00ED72BD" w:rsidRPr="00877F3A" w:rsidRDefault="00ED72BD" w:rsidP="00ED72BD">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5C2FFF1A" w14:textId="77777777" w:rsidR="00ED72BD" w:rsidRDefault="00ED72BD" w:rsidP="00ED72BD">
      <w:pPr>
        <w:widowControl/>
        <w:jc w:val="left"/>
        <w:rPr>
          <w:rFonts w:asciiTheme="minorEastAsia" w:eastAsiaTheme="minorEastAsia" w:hAnsiTheme="minorEastAsia"/>
          <w:color w:val="000000" w:themeColor="text1"/>
          <w:szCs w:val="21"/>
        </w:rPr>
      </w:pPr>
    </w:p>
    <w:p w14:paraId="385A7937" w14:textId="77777777" w:rsidR="00ED72BD" w:rsidRDefault="00ED72BD" w:rsidP="00ED72BD">
      <w:pPr>
        <w:widowControl/>
        <w:jc w:val="left"/>
        <w:rPr>
          <w:rFonts w:asciiTheme="minorEastAsia" w:eastAsiaTheme="minorEastAsia" w:hAnsiTheme="minorEastAsia"/>
          <w:color w:val="000000" w:themeColor="text1"/>
          <w:szCs w:val="21"/>
        </w:rPr>
      </w:pPr>
    </w:p>
    <w:p w14:paraId="01E8F49F"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60FD2FBB" w14:textId="77777777" w:rsidR="00ED72BD" w:rsidRDefault="00ED72BD" w:rsidP="00ED72BD">
      <w:pPr>
        <w:widowControl/>
        <w:jc w:val="left"/>
        <w:rPr>
          <w:rFonts w:asciiTheme="minorEastAsia" w:eastAsiaTheme="minorEastAsia" w:hAnsiTheme="minorEastAsia"/>
          <w:color w:val="000000" w:themeColor="text1"/>
          <w:szCs w:val="21"/>
        </w:rPr>
      </w:pPr>
    </w:p>
    <w:p w14:paraId="6C1D0D13" w14:textId="77777777" w:rsidR="00ED72BD" w:rsidRDefault="00ED72BD" w:rsidP="00ED72BD">
      <w:pPr>
        <w:widowControl/>
        <w:jc w:val="left"/>
        <w:rPr>
          <w:rFonts w:asciiTheme="minorEastAsia" w:eastAsiaTheme="minorEastAsia" w:hAnsiTheme="minorEastAsia"/>
          <w:color w:val="000000" w:themeColor="text1"/>
          <w:szCs w:val="21"/>
        </w:rPr>
      </w:pPr>
    </w:p>
    <w:p w14:paraId="318B7136"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民間空き家対策東京モデル支援事業（コミュニティ支援</w:t>
      </w:r>
      <w:r w:rsidRPr="008B0B7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への応募にあたり、以下について誓約します。</w:t>
      </w:r>
    </w:p>
    <w:p w14:paraId="4D830041" w14:textId="77777777" w:rsidR="00ED72BD" w:rsidRDefault="00ED72BD" w:rsidP="00ED72BD">
      <w:pPr>
        <w:widowControl/>
        <w:jc w:val="left"/>
        <w:rPr>
          <w:rFonts w:asciiTheme="minorEastAsia" w:eastAsiaTheme="minorEastAsia" w:hAnsiTheme="minorEastAsia"/>
          <w:color w:val="000000" w:themeColor="text1"/>
          <w:szCs w:val="21"/>
        </w:rPr>
      </w:pPr>
    </w:p>
    <w:p w14:paraId="35AD9D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・募集要項第３第２項「要件」を全て満たすこと。</w:t>
      </w:r>
    </w:p>
    <w:p w14:paraId="606FA51D"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・募集要項第８第１項「応募資格」を全て満たしていること。</w:t>
      </w:r>
    </w:p>
    <w:p w14:paraId="361E20C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p>
    <w:p w14:paraId="3CDB50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p>
    <w:p w14:paraId="449BB9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p>
    <w:p w14:paraId="2517F56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・改修工事の実施に当たっては、建築基準法その他の関係法令を遵守すること。</w:t>
      </w:r>
    </w:p>
    <w:p w14:paraId="232D5E29" w14:textId="77777777" w:rsidR="00ED72BD" w:rsidRDefault="00ED72BD" w:rsidP="00ED72BD">
      <w:pPr>
        <w:widowControl/>
        <w:jc w:val="left"/>
        <w:rPr>
          <w:rFonts w:asciiTheme="minorEastAsia" w:eastAsiaTheme="minorEastAsia" w:hAnsiTheme="minorEastAsia"/>
          <w:color w:val="000000" w:themeColor="text1"/>
          <w:szCs w:val="21"/>
        </w:rPr>
      </w:pPr>
    </w:p>
    <w:p w14:paraId="1E820F28" w14:textId="77777777" w:rsidR="00ED72BD" w:rsidRDefault="00ED72BD" w:rsidP="00ED72BD">
      <w:pPr>
        <w:widowControl/>
        <w:jc w:val="left"/>
        <w:rPr>
          <w:rFonts w:asciiTheme="minorEastAsia" w:eastAsiaTheme="minorEastAsia" w:hAnsiTheme="minorEastAsia"/>
          <w:color w:val="000000" w:themeColor="text1"/>
          <w:szCs w:val="21"/>
        </w:rPr>
      </w:pPr>
    </w:p>
    <w:p w14:paraId="7E8C3736" w14:textId="77777777" w:rsidR="00ED72BD" w:rsidRDefault="00ED72BD" w:rsidP="00ED72BD">
      <w:pPr>
        <w:widowControl/>
        <w:jc w:val="left"/>
        <w:rPr>
          <w:rFonts w:asciiTheme="minorEastAsia" w:eastAsiaTheme="minorEastAsia" w:hAnsiTheme="minorEastAsia"/>
          <w:color w:val="000000" w:themeColor="text1"/>
          <w:szCs w:val="21"/>
        </w:rPr>
      </w:pPr>
    </w:p>
    <w:p w14:paraId="642F0FF8"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7C8498F2" w14:textId="77777777" w:rsidR="00ED72BD" w:rsidRDefault="00ED72BD" w:rsidP="00ED72BD">
      <w:pPr>
        <w:widowControl/>
        <w:jc w:val="left"/>
        <w:rPr>
          <w:rFonts w:asciiTheme="minorEastAsia" w:eastAsiaTheme="minorEastAsia" w:hAnsiTheme="minorEastAsia"/>
          <w:color w:val="000000" w:themeColor="text1"/>
          <w:szCs w:val="21"/>
        </w:rPr>
      </w:pPr>
    </w:p>
    <w:p w14:paraId="05EC85C9"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5DD52BE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5601825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56223BCA" w14:textId="77777777" w:rsidR="00ED72BD" w:rsidRDefault="00ED72BD" w:rsidP="007A7369">
      <w:pPr>
        <w:widowControl/>
        <w:jc w:val="left"/>
        <w:rPr>
          <w:rFonts w:asciiTheme="minorEastAsia" w:eastAsiaTheme="minorEastAsia" w:hAnsiTheme="minorEastAsia"/>
          <w:color w:val="000000" w:themeColor="text1"/>
          <w:szCs w:val="21"/>
        </w:rPr>
        <w:sectPr w:rsidR="00ED72BD" w:rsidSect="00FC28DE">
          <w:headerReference w:type="default" r:id="rId16"/>
          <w:pgSz w:w="11906" w:h="16838"/>
          <w:pgMar w:top="1418" w:right="1418" w:bottom="1134" w:left="1418" w:header="851" w:footer="992" w:gutter="0"/>
          <w:cols w:space="425"/>
          <w:docGrid w:type="lines" w:linePitch="360"/>
        </w:sectPr>
      </w:pPr>
    </w:p>
    <w:p w14:paraId="5817B85B"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210867B5" w14:textId="77777777" w:rsidR="00ED72BD" w:rsidRDefault="00ED72BD" w:rsidP="00ED72BD">
      <w:pPr>
        <w:jc w:val="center"/>
        <w:rPr>
          <w:rFonts w:asciiTheme="minorEastAsia" w:eastAsiaTheme="minorEastAsia" w:hAnsiTheme="minorEastAsia"/>
          <w:color w:val="000000" w:themeColor="text1"/>
          <w:sz w:val="36"/>
          <w:szCs w:val="36"/>
        </w:rPr>
      </w:pPr>
    </w:p>
    <w:p w14:paraId="5A7F4CC4" w14:textId="77777777" w:rsidR="00ED72BD" w:rsidRPr="00877F3A" w:rsidRDefault="00ED72BD" w:rsidP="00ED72B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同意</w:t>
      </w:r>
      <w:r w:rsidRPr="00877F3A">
        <w:rPr>
          <w:rFonts w:asciiTheme="minorEastAsia" w:eastAsiaTheme="minorEastAsia" w:hAnsiTheme="minorEastAsia" w:hint="eastAsia"/>
          <w:color w:val="000000" w:themeColor="text1"/>
          <w:sz w:val="36"/>
          <w:szCs w:val="36"/>
        </w:rPr>
        <w:t>書</w:t>
      </w:r>
    </w:p>
    <w:p w14:paraId="60B0D604"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B0F36FC" w14:textId="77777777" w:rsidR="00ED72BD" w:rsidRDefault="00ED72BD" w:rsidP="00ED72BD">
      <w:pPr>
        <w:widowControl/>
        <w:jc w:val="left"/>
        <w:rPr>
          <w:rFonts w:asciiTheme="minorEastAsia" w:eastAsiaTheme="minorEastAsia" w:hAnsiTheme="minorEastAsia"/>
          <w:color w:val="000000" w:themeColor="text1"/>
          <w:szCs w:val="21"/>
        </w:rPr>
      </w:pPr>
    </w:p>
    <w:p w14:paraId="11BD5218"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27030F9A" w14:textId="77777777" w:rsidR="00ED72BD" w:rsidRDefault="00ED72BD" w:rsidP="00ED72BD">
      <w:pPr>
        <w:widowControl/>
        <w:jc w:val="left"/>
        <w:rPr>
          <w:rFonts w:asciiTheme="minorEastAsia" w:eastAsiaTheme="minorEastAsia" w:hAnsiTheme="minorEastAsia"/>
          <w:color w:val="000000" w:themeColor="text1"/>
          <w:szCs w:val="21"/>
        </w:rPr>
      </w:pPr>
    </w:p>
    <w:p w14:paraId="3B7A5938" w14:textId="77777777" w:rsidR="00ED72BD" w:rsidRDefault="00ED72BD" w:rsidP="00ED72BD">
      <w:pPr>
        <w:widowControl/>
        <w:jc w:val="left"/>
        <w:rPr>
          <w:rFonts w:asciiTheme="minorEastAsia" w:eastAsiaTheme="minorEastAsia" w:hAnsiTheme="minorEastAsia"/>
          <w:color w:val="000000" w:themeColor="text1"/>
          <w:szCs w:val="21"/>
        </w:rPr>
      </w:pPr>
    </w:p>
    <w:p w14:paraId="5FBD7DC0"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民間空き家対策東京モデル支援事業（コミュニティ支援</w:t>
      </w:r>
      <w:r w:rsidRPr="008B0B7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への応募にあたり、以下について同意します。</w:t>
      </w:r>
    </w:p>
    <w:p w14:paraId="038E28BD"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FBD830B"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・応募者（氏名　　　　　　　　　　）が提案した内容で、私の所有建物（所在地　　　　　）をコミュニティ支援のための施設として利用させること。</w:t>
      </w:r>
    </w:p>
    <w:p w14:paraId="24593987"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p>
    <w:p w14:paraId="0E00C5B0"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【補助を受けて改修工事を行う場合は、以下についても同意します。】</w:t>
      </w:r>
    </w:p>
    <w:p w14:paraId="4EACBC04"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・応募者が提案した内容で、私の所有建物を改修すること。</w:t>
      </w:r>
    </w:p>
    <w:p w14:paraId="53B5BF71"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・本応募により改修した所有建物について、改修工事の終了の日から少なくとも５年間以上、継続的に、応募したコミュニティ支援のための施設として利用させること。</w:t>
      </w:r>
    </w:p>
    <w:p w14:paraId="7E7E31A8"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５年を経過する前に所有権を移転させる場合、所有権を移転させる相手方全員に対して、本同意書の内容について説明をし、同意を得ること。</w:t>
      </w:r>
    </w:p>
    <w:p w14:paraId="4A43F18B"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2B96308C" w14:textId="77777777" w:rsidR="00ED72BD" w:rsidRDefault="00ED72BD" w:rsidP="00ED72BD">
      <w:pPr>
        <w:widowControl/>
        <w:jc w:val="left"/>
        <w:rPr>
          <w:rFonts w:asciiTheme="minorEastAsia" w:eastAsiaTheme="minorEastAsia" w:hAnsiTheme="minorEastAsia"/>
          <w:color w:val="000000" w:themeColor="text1"/>
          <w:szCs w:val="21"/>
        </w:rPr>
      </w:pPr>
    </w:p>
    <w:p w14:paraId="3BD1368A"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64261124"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236C7715"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132134C7" w14:textId="77777777" w:rsidR="00ED72BD" w:rsidRPr="00697E5C" w:rsidRDefault="00ED72BD" w:rsidP="00ED72BD">
      <w:pPr>
        <w:rPr>
          <w:rFonts w:asciiTheme="minorEastAsia" w:eastAsiaTheme="minorEastAsia" w:hAnsiTheme="minorEastAsia"/>
          <w:color w:val="000000" w:themeColor="text1"/>
          <w:szCs w:val="21"/>
        </w:rPr>
      </w:pPr>
    </w:p>
    <w:p w14:paraId="5EF246D5" w14:textId="12F18259" w:rsidR="00954885" w:rsidRPr="00ED72BD" w:rsidRDefault="00954885" w:rsidP="007A7369">
      <w:pPr>
        <w:widowControl/>
        <w:jc w:val="left"/>
        <w:rPr>
          <w:rFonts w:asciiTheme="minorEastAsia" w:eastAsiaTheme="minorEastAsia" w:hAnsiTheme="minorEastAsia"/>
          <w:color w:val="000000" w:themeColor="text1"/>
          <w:szCs w:val="21"/>
        </w:rPr>
      </w:pPr>
    </w:p>
    <w:sectPr w:rsidR="00954885" w:rsidRPr="00ED72BD" w:rsidSect="00983958">
      <w:headerReference w:type="default" r:id="rId17"/>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9DE" w14:textId="6F1F6671" w:rsidR="000A6D71" w:rsidRDefault="000A6D71" w:rsidP="00DC32B4">
    <w:pPr>
      <w:pStyle w:val="a5"/>
      <w:jc w:val="right"/>
    </w:pPr>
    <w:r>
      <w:rPr>
        <w:rFonts w:hint="eastAsia"/>
      </w:rPr>
      <w:t>（別紙</w:t>
    </w:r>
    <w:r>
      <w:t>様式</w:t>
    </w:r>
    <w:r w:rsidR="00DA77DE">
      <w:rPr>
        <w:rFonts w:hint="eastAsia"/>
      </w:rPr>
      <w:t>２－３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0904F750" w:rsidR="00DA77DE" w:rsidRDefault="00DA77DE" w:rsidP="00DC32B4">
    <w:pPr>
      <w:pStyle w:val="a5"/>
      <w:jc w:val="right"/>
    </w:pP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294931AD" w:rsidR="00954885" w:rsidRDefault="00954885" w:rsidP="00DC32B4">
    <w:pPr>
      <w:pStyle w:val="a5"/>
      <w:jc w:val="right"/>
    </w:pPr>
    <w:r>
      <w:rPr>
        <w:rFonts w:hint="eastAsia"/>
      </w:rPr>
      <w:t>（別紙</w:t>
    </w:r>
    <w:r>
      <w:t>様式</w:t>
    </w:r>
    <w:r>
      <w:rPr>
        <w:rFonts w:hint="eastAsia"/>
      </w:rPr>
      <w:t>２－５）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4F9AB76A" w:rsidR="00E11D4C" w:rsidRDefault="00E11D4C" w:rsidP="00DC32B4">
    <w:pPr>
      <w:pStyle w:val="a5"/>
      <w:jc w:val="right"/>
    </w:pPr>
    <w:r>
      <w:rPr>
        <w:rFonts w:hint="eastAsia"/>
      </w:rPr>
      <w:t>（別紙</w:t>
    </w:r>
    <w:r>
      <w:t>様式</w:t>
    </w:r>
    <w:r>
      <w:rPr>
        <w:rFonts w:hint="eastAsia"/>
      </w:rPr>
      <w:t>２－６）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09B5" w14:textId="6925865B" w:rsidR="00ED72BD" w:rsidRDefault="00ED72BD" w:rsidP="00DC32B4">
    <w:pPr>
      <w:pStyle w:val="a5"/>
      <w:jc w:val="right"/>
    </w:pPr>
    <w:r>
      <w:rPr>
        <w:rFonts w:hint="eastAsia"/>
      </w:rPr>
      <w:t>（</w:t>
    </w: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6917" w14:textId="77777777" w:rsidR="00E11D4C" w:rsidRDefault="00E11D4C" w:rsidP="00DC32B4">
    <w:pPr>
      <w:pStyle w:val="a5"/>
      <w:jc w:val="right"/>
    </w:pPr>
    <w:r>
      <w:rPr>
        <w:rFonts w:hint="eastAsia"/>
      </w:rPr>
      <w:t>（</w:t>
    </w:r>
    <w:r>
      <w:rPr>
        <w:rFonts w:hint="eastAsia"/>
      </w:rPr>
      <w:t>別紙</w:t>
    </w:r>
    <w:r>
      <w:t>様式</w:t>
    </w:r>
    <w:r w:rsidR="00ED72BD">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4CFC"/>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574"/>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706"/>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7E9C"/>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0B3"/>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373"/>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980"/>
    <w:rsid w:val="00D32B4B"/>
    <w:rsid w:val="00D32D02"/>
    <w:rsid w:val="00D32D14"/>
    <w:rsid w:val="00D33D0F"/>
    <w:rsid w:val="00D3424F"/>
    <w:rsid w:val="00D343C3"/>
    <w:rsid w:val="00D34521"/>
    <w:rsid w:val="00D34A2B"/>
    <w:rsid w:val="00D34CE6"/>
    <w:rsid w:val="00D3543A"/>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84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367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2BD"/>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01D"/>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4F0D"/>
    <w:rsid w:val="00FC5271"/>
    <w:rsid w:val="00FC55DE"/>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header" Target="header5.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4.xml"/>
<Relationship Id="rId17" Type="http://schemas.openxmlformats.org/officeDocument/2006/relationships/header" Target="header9.xml"/>
<Relationship Id="rId2" Type="http://schemas.openxmlformats.org/officeDocument/2006/relationships/numbering" Target="numbering.xml"/>
<Relationship Id="rId16" Type="http://schemas.openxmlformats.org/officeDocument/2006/relationships/header" Target="header8.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eader" Target="header7.xml"/>
<Relationship Id="rId10" Type="http://schemas.openxmlformats.org/officeDocument/2006/relationships/header" Target="header2.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eader" Target="header6.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9189-A1C4-45CE-BA04-4EC63B4B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339</Words>
  <Characters>1938</Characters>
  <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東京都</cp:lastModifiedBy>
  <cp:revision>3</cp:revision>
  <cp:lastPrinted>2020-06-04T03:39:00Z</cp:lastPrinted>
  <dcterms:created xsi:type="dcterms:W3CDTF">2021-03-22T01:11:00Z</dcterms:created>
  <dcterms:modified xsi:type="dcterms:W3CDTF">2021-03-22T01:14:00Z</dcterms:modified>
</cp:coreProperties>
</file>