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2D161" w14:textId="104795BE" w:rsidR="00365CC2" w:rsidRPr="008120D1" w:rsidRDefault="717FA429" w:rsidP="2881DCD8">
      <w:pPr>
        <w:snapToGrid w:val="0"/>
        <w:jc w:val="center"/>
        <w:rPr>
          <w:rFonts w:ascii="HG丸ｺﾞｼｯｸM-PRO" w:eastAsia="HG丸ｺﾞｼｯｸM-PRO" w:hAnsi="HG丸ｺﾞｼｯｸM-PRO"/>
        </w:rPr>
      </w:pPr>
      <w:r w:rsidRPr="008120D1">
        <w:rPr>
          <w:rFonts w:ascii="HG丸ｺﾞｼｯｸM-PRO" w:eastAsia="HG丸ｺﾞｼｯｸM-PRO" w:hAnsi="HG丸ｺﾞｼｯｸM-PRO" w:cs="HG丸ｺﾞｼｯｸM-PRO"/>
          <w:b/>
          <w:bCs/>
          <w:sz w:val="32"/>
          <w:szCs w:val="32"/>
        </w:rPr>
        <w:t>取　組　概　要　書</w:t>
      </w:r>
    </w:p>
    <w:p w14:paraId="3F2D1DCF" w14:textId="40DD5FB9" w:rsidR="00AC37CD" w:rsidRDefault="717FA429" w:rsidP="2881DCD8">
      <w:pPr>
        <w:snapToGrid w:val="0"/>
        <w:rPr>
          <w:rFonts w:ascii="HG丸ｺﾞｼｯｸM-PRO" w:eastAsia="HG丸ｺﾞｼｯｸM-PRO" w:hAnsi="HG丸ｺﾞｼｯｸM-PRO" w:cs="HG丸ｺﾞｼｯｸM-PRO"/>
          <w:b/>
          <w:bCs/>
          <w:sz w:val="24"/>
        </w:rPr>
      </w:pPr>
      <w:r w:rsidRPr="008120D1">
        <w:rPr>
          <w:rFonts w:ascii="HG丸ｺﾞｼｯｸM-PRO" w:eastAsia="HG丸ｺﾞｼｯｸM-PRO" w:hAnsi="HG丸ｺﾞｼｯｸM-PRO" w:cs="HG丸ｺﾞｼｯｸM-PRO"/>
          <w:b/>
          <w:bCs/>
          <w:sz w:val="24"/>
        </w:rPr>
        <w:t xml:space="preserve">　「空き家リノベーションコンテスト</w:t>
      </w:r>
      <w:r w:rsidR="00E82EFA">
        <w:rPr>
          <w:rFonts w:ascii="HG丸ｺﾞｼｯｸM-PRO" w:eastAsia="HG丸ｺﾞｼｯｸM-PRO" w:hAnsi="HG丸ｺﾞｼｯｸM-PRO" w:cs="HG丸ｺﾞｼｯｸM-PRO" w:hint="eastAsia"/>
          <w:b/>
          <w:bCs/>
          <w:sz w:val="24"/>
        </w:rPr>
        <w:t>2026</w:t>
      </w:r>
      <w:r w:rsidR="00081CDE" w:rsidRPr="008120D1">
        <w:rPr>
          <w:rFonts w:ascii="HG丸ｺﾞｼｯｸM-PRO" w:eastAsia="HG丸ｺﾞｼｯｸM-PRO" w:hAnsi="HG丸ｺﾞｼｯｸM-PRO" w:cs="HG丸ｺﾞｼｯｸM-PRO"/>
          <w:b/>
          <w:bCs/>
          <w:sz w:val="24"/>
        </w:rPr>
        <w:t>」</w:t>
      </w:r>
      <w:r w:rsidRPr="008120D1">
        <w:rPr>
          <w:rFonts w:ascii="HG丸ｺﾞｼｯｸM-PRO" w:eastAsia="HG丸ｺﾞｼｯｸM-PRO" w:hAnsi="HG丸ｺﾞｼｯｸM-PRO" w:cs="HG丸ｺﾞｼｯｸM-PRO"/>
          <w:b/>
          <w:bCs/>
          <w:sz w:val="24"/>
        </w:rPr>
        <w:t xml:space="preserve">　リノベアイデア部</w:t>
      </w:r>
      <w:r w:rsidR="001B57A3">
        <w:rPr>
          <w:rFonts w:ascii="HG丸ｺﾞｼｯｸM-PRO" w:eastAsia="HG丸ｺﾞｼｯｸM-PRO" w:hAnsi="HG丸ｺﾞｼｯｸM-PRO" w:cs="HG丸ｺﾞｼｯｸM-PRO" w:hint="eastAsia"/>
          <w:b/>
          <w:bCs/>
          <w:sz w:val="24"/>
        </w:rPr>
        <w:t>門</w:t>
      </w:r>
    </w:p>
    <w:p w14:paraId="780DB7A9" w14:textId="77777777" w:rsidR="00AC37CD" w:rsidRDefault="00AC37CD" w:rsidP="2881DCD8">
      <w:pPr>
        <w:snapToGrid w:val="0"/>
        <w:rPr>
          <w:rFonts w:ascii="HG丸ｺﾞｼｯｸM-PRO" w:eastAsia="HG丸ｺﾞｼｯｸM-PRO" w:hAnsi="HG丸ｺﾞｼｯｸM-PRO" w:cs="HG丸ｺﾞｼｯｸM-PRO"/>
          <w:b/>
          <w:bCs/>
          <w:sz w:val="24"/>
        </w:rPr>
      </w:pPr>
    </w:p>
    <w:p w14:paraId="299B7538" w14:textId="152016B1" w:rsidR="00365CC2" w:rsidRPr="008120D1" w:rsidRDefault="717FA429" w:rsidP="2881DCD8">
      <w:pPr>
        <w:snapToGrid w:val="0"/>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ア　応募作品</w:t>
      </w:r>
    </w:p>
    <w:tbl>
      <w:tblPr>
        <w:tblW w:w="8495" w:type="dxa"/>
        <w:tblLayout w:type="fixed"/>
        <w:tblLook w:val="04A0" w:firstRow="1" w:lastRow="0" w:firstColumn="1" w:lastColumn="0" w:noHBand="0" w:noVBand="1"/>
      </w:tblPr>
      <w:tblGrid>
        <w:gridCol w:w="2314"/>
        <w:gridCol w:w="6181"/>
      </w:tblGrid>
      <w:tr w:rsidR="2881DCD8" w:rsidRPr="008120D1" w14:paraId="1FC078C8" w14:textId="77777777" w:rsidTr="000B4511">
        <w:trPr>
          <w:trHeight w:val="570"/>
        </w:trPr>
        <w:tc>
          <w:tcPr>
            <w:tcW w:w="2314" w:type="dxa"/>
            <w:tcBorders>
              <w:top w:val="single" w:sz="8" w:space="0" w:color="auto"/>
              <w:left w:val="single" w:sz="8" w:space="0" w:color="auto"/>
              <w:bottom w:val="single" w:sz="8" w:space="0" w:color="auto"/>
              <w:right w:val="single" w:sz="8" w:space="0" w:color="auto"/>
            </w:tcBorders>
            <w:tcMar>
              <w:left w:w="108" w:type="dxa"/>
              <w:right w:w="108" w:type="dxa"/>
            </w:tcMar>
          </w:tcPr>
          <w:p w14:paraId="030FAC63" w14:textId="64903754" w:rsidR="2881DCD8" w:rsidRPr="008120D1" w:rsidRDefault="2881DCD8" w:rsidP="2881DCD8">
            <w:pPr>
              <w:jc w:val="left"/>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応募者</w:t>
            </w:r>
          </w:p>
        </w:tc>
        <w:tc>
          <w:tcPr>
            <w:tcW w:w="6181" w:type="dxa"/>
            <w:tcBorders>
              <w:top w:val="single" w:sz="8" w:space="0" w:color="auto"/>
              <w:left w:val="single" w:sz="8" w:space="0" w:color="auto"/>
              <w:bottom w:val="single" w:sz="8" w:space="0" w:color="auto"/>
              <w:right w:val="single" w:sz="8" w:space="0" w:color="auto"/>
            </w:tcBorders>
            <w:tcMar>
              <w:left w:w="108" w:type="dxa"/>
              <w:right w:w="108" w:type="dxa"/>
            </w:tcMar>
          </w:tcPr>
          <w:p w14:paraId="49DE6B7A" w14:textId="1C8489A1" w:rsidR="2881DCD8" w:rsidRPr="008120D1" w:rsidRDefault="2881DCD8" w:rsidP="2881DCD8">
            <w:pPr>
              <w:jc w:val="left"/>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 xml:space="preserve"> </w:t>
            </w:r>
          </w:p>
        </w:tc>
      </w:tr>
      <w:tr w:rsidR="2881DCD8" w:rsidRPr="008120D1" w14:paraId="43924A93" w14:textId="77777777" w:rsidTr="000B4511">
        <w:trPr>
          <w:trHeight w:val="540"/>
        </w:trPr>
        <w:tc>
          <w:tcPr>
            <w:tcW w:w="2314" w:type="dxa"/>
            <w:tcBorders>
              <w:top w:val="single" w:sz="8" w:space="0" w:color="auto"/>
              <w:left w:val="single" w:sz="8" w:space="0" w:color="auto"/>
              <w:bottom w:val="single" w:sz="8" w:space="0" w:color="auto"/>
              <w:right w:val="single" w:sz="8" w:space="0" w:color="auto"/>
            </w:tcBorders>
            <w:tcMar>
              <w:left w:w="108" w:type="dxa"/>
              <w:right w:w="108" w:type="dxa"/>
            </w:tcMar>
          </w:tcPr>
          <w:p w14:paraId="644E553E" w14:textId="385E97D5" w:rsidR="2881DCD8" w:rsidRPr="008120D1" w:rsidRDefault="2881DCD8" w:rsidP="2881DCD8">
            <w:pPr>
              <w:jc w:val="left"/>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建物の名称</w:t>
            </w:r>
          </w:p>
          <w:p w14:paraId="100CAD13" w14:textId="725DAABF" w:rsidR="2881DCD8" w:rsidRPr="008120D1" w:rsidRDefault="2881DCD8" w:rsidP="2881DCD8">
            <w:pPr>
              <w:jc w:val="left"/>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（応募作品名）</w:t>
            </w:r>
          </w:p>
        </w:tc>
        <w:tc>
          <w:tcPr>
            <w:tcW w:w="6181" w:type="dxa"/>
            <w:tcBorders>
              <w:top w:val="single" w:sz="8" w:space="0" w:color="auto"/>
              <w:left w:val="single" w:sz="8" w:space="0" w:color="auto"/>
              <w:bottom w:val="single" w:sz="8" w:space="0" w:color="auto"/>
              <w:right w:val="single" w:sz="8" w:space="0" w:color="auto"/>
            </w:tcBorders>
            <w:tcMar>
              <w:left w:w="108" w:type="dxa"/>
              <w:right w:w="108" w:type="dxa"/>
            </w:tcMar>
          </w:tcPr>
          <w:p w14:paraId="1B62D000" w14:textId="0C52D7AB" w:rsidR="2881DCD8" w:rsidRPr="008120D1" w:rsidRDefault="2881DCD8" w:rsidP="2881DCD8">
            <w:pPr>
              <w:jc w:val="left"/>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 xml:space="preserve"> </w:t>
            </w:r>
          </w:p>
        </w:tc>
      </w:tr>
      <w:tr w:rsidR="2881DCD8" w:rsidRPr="008120D1" w14:paraId="46891F36" w14:textId="77777777" w:rsidTr="000B4511">
        <w:trPr>
          <w:trHeight w:val="540"/>
        </w:trPr>
        <w:tc>
          <w:tcPr>
            <w:tcW w:w="2314" w:type="dxa"/>
            <w:tcBorders>
              <w:top w:val="single" w:sz="8" w:space="0" w:color="auto"/>
              <w:left w:val="single" w:sz="8" w:space="0" w:color="auto"/>
              <w:bottom w:val="single" w:sz="8" w:space="0" w:color="auto"/>
              <w:right w:val="single" w:sz="8" w:space="0" w:color="auto"/>
            </w:tcBorders>
            <w:tcMar>
              <w:left w:w="108" w:type="dxa"/>
              <w:right w:w="108" w:type="dxa"/>
            </w:tcMar>
          </w:tcPr>
          <w:p w14:paraId="561AE6F1" w14:textId="26A48592" w:rsidR="2881DCD8" w:rsidRPr="008120D1" w:rsidRDefault="2881DCD8" w:rsidP="2881DCD8">
            <w:pPr>
              <w:jc w:val="left"/>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所在地</w:t>
            </w:r>
          </w:p>
        </w:tc>
        <w:tc>
          <w:tcPr>
            <w:tcW w:w="6181" w:type="dxa"/>
            <w:tcBorders>
              <w:top w:val="single" w:sz="8" w:space="0" w:color="auto"/>
              <w:left w:val="single" w:sz="8" w:space="0" w:color="auto"/>
              <w:bottom w:val="single" w:sz="8" w:space="0" w:color="auto"/>
              <w:right w:val="single" w:sz="8" w:space="0" w:color="auto"/>
            </w:tcBorders>
            <w:tcMar>
              <w:left w:w="108" w:type="dxa"/>
              <w:right w:w="108" w:type="dxa"/>
            </w:tcMar>
          </w:tcPr>
          <w:p w14:paraId="2FC54856" w14:textId="35139F99" w:rsidR="2881DCD8" w:rsidRPr="008120D1" w:rsidRDefault="2881DCD8" w:rsidP="2881DCD8">
            <w:pPr>
              <w:jc w:val="left"/>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 xml:space="preserve"> </w:t>
            </w:r>
          </w:p>
        </w:tc>
      </w:tr>
    </w:tbl>
    <w:p w14:paraId="4E0ABF09" w14:textId="77777777" w:rsidR="00135A75" w:rsidRDefault="00135A75" w:rsidP="2881DCD8">
      <w:pPr>
        <w:snapToGrid w:val="0"/>
        <w:rPr>
          <w:rFonts w:ascii="HG丸ｺﾞｼｯｸM-PRO" w:eastAsia="HG丸ｺﾞｼｯｸM-PRO" w:hAnsi="HG丸ｺﾞｼｯｸM-PRO" w:cs="HG丸ｺﾞｼｯｸM-PRO"/>
          <w:sz w:val="24"/>
        </w:rPr>
      </w:pPr>
    </w:p>
    <w:p w14:paraId="03530BB0" w14:textId="7F4325B6" w:rsidR="00365CC2" w:rsidRPr="008120D1" w:rsidRDefault="717FA429" w:rsidP="2881DCD8">
      <w:pPr>
        <w:snapToGrid w:val="0"/>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イ　改修の経緯及びコンセプト</w:t>
      </w:r>
    </w:p>
    <w:tbl>
      <w:tblPr>
        <w:tblStyle w:val="aa"/>
        <w:tblW w:w="8495" w:type="dxa"/>
        <w:tblLayout w:type="fixed"/>
        <w:tblLook w:val="04A0" w:firstRow="1" w:lastRow="0" w:firstColumn="1" w:lastColumn="0" w:noHBand="0" w:noVBand="1"/>
      </w:tblPr>
      <w:tblGrid>
        <w:gridCol w:w="8495"/>
      </w:tblGrid>
      <w:tr w:rsidR="2881DCD8" w:rsidRPr="008120D1" w14:paraId="1C8CD164" w14:textId="77777777" w:rsidTr="00AC37CD">
        <w:trPr>
          <w:trHeight w:val="10667"/>
        </w:trPr>
        <w:tc>
          <w:tcPr>
            <w:tcW w:w="8495" w:type="dxa"/>
            <w:tcBorders>
              <w:top w:val="single" w:sz="8" w:space="0" w:color="auto"/>
              <w:left w:val="single" w:sz="8" w:space="0" w:color="auto"/>
              <w:bottom w:val="single" w:sz="8" w:space="0" w:color="auto"/>
              <w:right w:val="single" w:sz="8" w:space="0" w:color="auto"/>
            </w:tcBorders>
            <w:tcMar>
              <w:left w:w="108" w:type="dxa"/>
              <w:right w:w="108" w:type="dxa"/>
            </w:tcMar>
          </w:tcPr>
          <w:p w14:paraId="21F5B2FE" w14:textId="77777777" w:rsidR="2881DCD8" w:rsidRDefault="2881DCD8" w:rsidP="2881DCD8">
            <w:pPr>
              <w:rPr>
                <w:rFonts w:ascii="HG丸ｺﾞｼｯｸM-PRO" w:eastAsia="HG丸ｺﾞｼｯｸM-PRO" w:hAnsi="HG丸ｺﾞｼｯｸM-PRO" w:cs="HG丸ｺﾞｼｯｸM-PRO"/>
                <w:sz w:val="24"/>
              </w:rPr>
            </w:pPr>
            <w:r w:rsidRPr="008120D1">
              <w:rPr>
                <w:rFonts w:ascii="HG丸ｺﾞｼｯｸM-PRO" w:eastAsia="HG丸ｺﾞｼｯｸM-PRO" w:hAnsi="HG丸ｺﾞｼｯｸM-PRO" w:cs="HG丸ｺﾞｼｯｸM-PRO"/>
                <w:sz w:val="24"/>
              </w:rPr>
              <w:t>・</w:t>
            </w:r>
            <w:r w:rsidR="34D4A457" w:rsidRPr="008120D1">
              <w:rPr>
                <w:rFonts w:ascii="HG丸ｺﾞｼｯｸM-PRO" w:eastAsia="HG丸ｺﾞｼｯｸM-PRO" w:hAnsi="HG丸ｺﾞｼｯｸM-PRO" w:cs="HG丸ｺﾞｼｯｸM-PRO"/>
                <w:sz w:val="24"/>
              </w:rPr>
              <w:t>空き家の</w:t>
            </w:r>
            <w:r w:rsidRPr="008120D1">
              <w:rPr>
                <w:rFonts w:ascii="HG丸ｺﾞｼｯｸM-PRO" w:eastAsia="HG丸ｺﾞｼｯｸM-PRO" w:hAnsi="HG丸ｺﾞｼｯｸM-PRO" w:cs="HG丸ｺﾞｼｯｸM-PRO"/>
                <w:sz w:val="24"/>
              </w:rPr>
              <w:t>前・後の用途、</w:t>
            </w:r>
            <w:r w:rsidR="3666ECDC" w:rsidRPr="008120D1">
              <w:rPr>
                <w:rFonts w:ascii="HG丸ｺﾞｼｯｸM-PRO" w:eastAsia="HG丸ｺﾞｼｯｸM-PRO" w:hAnsi="HG丸ｺﾞｼｯｸM-PRO" w:cs="HG丸ｺﾞｼｯｸM-PRO"/>
                <w:sz w:val="24"/>
              </w:rPr>
              <w:t>空き家活用</w:t>
            </w:r>
            <w:r w:rsidRPr="008120D1">
              <w:rPr>
                <w:rFonts w:ascii="HG丸ｺﾞｼｯｸM-PRO" w:eastAsia="HG丸ｺﾞｼｯｸM-PRO" w:hAnsi="HG丸ｺﾞｼｯｸM-PRO" w:cs="HG丸ｺﾞｼｯｸM-PRO"/>
                <w:sz w:val="24"/>
              </w:rPr>
              <w:t>に至った経緯、改修のコンセプト等を記載</w:t>
            </w:r>
          </w:p>
          <w:p w14:paraId="60DD9E7E" w14:textId="77777777" w:rsidR="001B57A3" w:rsidRDefault="001B57A3" w:rsidP="2881DCD8">
            <w:pPr>
              <w:rPr>
                <w:rFonts w:ascii="HG丸ｺﾞｼｯｸM-PRO" w:eastAsia="HG丸ｺﾞｼｯｸM-PRO" w:hAnsi="HG丸ｺﾞｼｯｸM-PRO" w:cs="HG丸ｺﾞｼｯｸM-PRO"/>
                <w:sz w:val="24"/>
              </w:rPr>
            </w:pPr>
          </w:p>
          <w:p w14:paraId="3BA977F6" w14:textId="77777777" w:rsidR="004F5036" w:rsidRDefault="004F5036" w:rsidP="2881DCD8">
            <w:pPr>
              <w:rPr>
                <w:rFonts w:ascii="HG丸ｺﾞｼｯｸM-PRO" w:eastAsia="HG丸ｺﾞｼｯｸM-PRO" w:hAnsi="HG丸ｺﾞｼｯｸM-PRO" w:cs="HG丸ｺﾞｼｯｸM-PRO"/>
                <w:sz w:val="24"/>
              </w:rPr>
            </w:pPr>
          </w:p>
          <w:p w14:paraId="512A0DD9" w14:textId="6A4F1A02" w:rsidR="004F5036" w:rsidRPr="004F5036" w:rsidRDefault="004F5036" w:rsidP="2881DCD8">
            <w:pPr>
              <w:rPr>
                <w:rFonts w:ascii="HG丸ｺﾞｼｯｸM-PRO" w:eastAsia="HG丸ｺﾞｼｯｸM-PRO" w:hAnsi="HG丸ｺﾞｼｯｸM-PRO" w:cs="HG丸ｺﾞｼｯｸM-PRO"/>
                <w:sz w:val="24"/>
              </w:rPr>
            </w:pPr>
          </w:p>
        </w:tc>
      </w:tr>
    </w:tbl>
    <w:p w14:paraId="2E584F22" w14:textId="4738E8D2" w:rsidR="00365CC2" w:rsidRPr="008120D1" w:rsidRDefault="717FA429" w:rsidP="2881DCD8">
      <w:pPr>
        <w:snapToGrid w:val="0"/>
        <w:rPr>
          <w:rFonts w:ascii="HG丸ｺﾞｼｯｸM-PRO" w:eastAsia="HG丸ｺﾞｼｯｸM-PRO" w:hAnsi="HG丸ｺﾞｼｯｸM-PRO" w:cs="HG丸ｺﾞｼｯｸM-PRO"/>
          <w:sz w:val="24"/>
        </w:rPr>
      </w:pPr>
      <w:r w:rsidRPr="008120D1">
        <w:rPr>
          <w:rFonts w:ascii="HG丸ｺﾞｼｯｸM-PRO" w:eastAsia="HG丸ｺﾞｼｯｸM-PRO" w:hAnsi="HG丸ｺﾞｼｯｸM-PRO" w:cs="HG丸ｺﾞｼｯｸM-PRO"/>
          <w:sz w:val="24"/>
        </w:rPr>
        <w:lastRenderedPageBreak/>
        <w:t>ウ　改修後の活用方法及び運用体制</w:t>
      </w:r>
    </w:p>
    <w:tbl>
      <w:tblPr>
        <w:tblStyle w:val="aa"/>
        <w:tblW w:w="8637" w:type="dxa"/>
        <w:tblLayout w:type="fixed"/>
        <w:tblLook w:val="04A0" w:firstRow="1" w:lastRow="0" w:firstColumn="1" w:lastColumn="0" w:noHBand="0" w:noVBand="1"/>
      </w:tblPr>
      <w:tblGrid>
        <w:gridCol w:w="8637"/>
      </w:tblGrid>
      <w:tr w:rsidR="2881DCD8" w:rsidRPr="008120D1" w14:paraId="5D9A6C2B" w14:textId="77777777" w:rsidTr="000B4511">
        <w:trPr>
          <w:trHeight w:val="14085"/>
        </w:trPr>
        <w:tc>
          <w:tcPr>
            <w:tcW w:w="8637" w:type="dxa"/>
            <w:tcBorders>
              <w:top w:val="single" w:sz="8" w:space="0" w:color="auto"/>
              <w:left w:val="single" w:sz="8" w:space="0" w:color="auto"/>
              <w:bottom w:val="single" w:sz="8" w:space="0" w:color="auto"/>
              <w:right w:val="single" w:sz="8" w:space="0" w:color="auto"/>
            </w:tcBorders>
            <w:tcMar>
              <w:left w:w="108" w:type="dxa"/>
              <w:right w:w="108" w:type="dxa"/>
            </w:tcMar>
          </w:tcPr>
          <w:p w14:paraId="645D2E35" w14:textId="56C239EB" w:rsidR="2881DCD8" w:rsidRPr="008120D1" w:rsidRDefault="2881DCD8" w:rsidP="2881DCD8">
            <w:pPr>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・改修後の活用方法について、運営方法や運営体制も含めて記載</w:t>
            </w:r>
          </w:p>
          <w:p w14:paraId="6701B3C5" w14:textId="6B465BD1" w:rsidR="2881DCD8" w:rsidRPr="008120D1" w:rsidRDefault="2881DCD8" w:rsidP="2881DCD8">
            <w:pPr>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・審査基準、審査項目</w:t>
            </w:r>
            <w:r w:rsidR="5C7854CC" w:rsidRPr="008120D1">
              <w:rPr>
                <w:rFonts w:ascii="HG丸ｺﾞｼｯｸM-PRO" w:eastAsia="HG丸ｺﾞｼｯｸM-PRO" w:hAnsi="HG丸ｺﾞｼｯｸM-PRO" w:cs="HG丸ｺﾞｼｯｸM-PRO"/>
                <w:sz w:val="24"/>
              </w:rPr>
              <w:t>①</w:t>
            </w:r>
            <w:r w:rsidRPr="008120D1">
              <w:rPr>
                <w:rFonts w:ascii="HG丸ｺﾞｼｯｸM-PRO" w:eastAsia="HG丸ｺﾞｼｯｸM-PRO" w:hAnsi="HG丸ｺﾞｼｯｸM-PRO" w:cs="HG丸ｺﾞｼｯｸM-PRO"/>
                <w:sz w:val="24"/>
              </w:rPr>
              <w:t>活用</w:t>
            </w:r>
            <w:r w:rsidR="32A0269A" w:rsidRPr="008120D1">
              <w:rPr>
                <w:rFonts w:ascii="HG丸ｺﾞｼｯｸM-PRO" w:eastAsia="HG丸ｺﾞｼｯｸM-PRO" w:hAnsi="HG丸ｺﾞｼｯｸM-PRO" w:cs="HG丸ｺﾞｼｯｸM-PRO"/>
                <w:sz w:val="24"/>
              </w:rPr>
              <w:t>目的</w:t>
            </w:r>
            <w:r w:rsidRPr="008120D1">
              <w:rPr>
                <w:rFonts w:ascii="HG丸ｺﾞｼｯｸM-PRO" w:eastAsia="HG丸ｺﾞｼｯｸM-PRO" w:hAnsi="HG丸ｺﾞｼｯｸM-PRO" w:cs="HG丸ｺﾞｼｯｸM-PRO"/>
                <w:sz w:val="24"/>
              </w:rPr>
              <w:t>に関する説明を記載</w:t>
            </w:r>
          </w:p>
          <w:p w14:paraId="044DEBAC" w14:textId="3904EA30" w:rsidR="2881DCD8" w:rsidRPr="008120D1" w:rsidRDefault="2881DCD8" w:rsidP="2881DCD8">
            <w:pPr>
              <w:rPr>
                <w:rFonts w:ascii="HG丸ｺﾞｼｯｸM-PRO" w:eastAsia="HG丸ｺﾞｼｯｸM-PRO" w:hAnsi="HG丸ｺﾞｼｯｸM-PRO"/>
              </w:rPr>
            </w:pPr>
          </w:p>
        </w:tc>
      </w:tr>
    </w:tbl>
    <w:p w14:paraId="78209E1A" w14:textId="44A446B4" w:rsidR="00365CC2" w:rsidRPr="008120D1" w:rsidRDefault="717FA429" w:rsidP="2881DCD8">
      <w:pPr>
        <w:snapToGrid w:val="0"/>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lastRenderedPageBreak/>
        <w:t>エ　改修計画の概要</w:t>
      </w:r>
    </w:p>
    <w:tbl>
      <w:tblPr>
        <w:tblStyle w:val="aa"/>
        <w:tblW w:w="8689" w:type="dxa"/>
        <w:tblInd w:w="90" w:type="dxa"/>
        <w:tblLayout w:type="fixed"/>
        <w:tblLook w:val="04A0" w:firstRow="1" w:lastRow="0" w:firstColumn="1" w:lastColumn="0" w:noHBand="0" w:noVBand="1"/>
      </w:tblPr>
      <w:tblGrid>
        <w:gridCol w:w="8689"/>
      </w:tblGrid>
      <w:tr w:rsidR="2881DCD8" w:rsidRPr="008120D1" w14:paraId="2103CFA9" w14:textId="77777777" w:rsidTr="000B4511">
        <w:trPr>
          <w:trHeight w:val="14160"/>
        </w:trPr>
        <w:tc>
          <w:tcPr>
            <w:tcW w:w="8689" w:type="dxa"/>
            <w:tcBorders>
              <w:top w:val="single" w:sz="8" w:space="0" w:color="auto"/>
              <w:left w:val="single" w:sz="8" w:space="0" w:color="auto"/>
              <w:bottom w:val="single" w:sz="8" w:space="0" w:color="auto"/>
              <w:right w:val="single" w:sz="8" w:space="0" w:color="auto"/>
            </w:tcBorders>
            <w:tcMar>
              <w:left w:w="108" w:type="dxa"/>
              <w:right w:w="108" w:type="dxa"/>
            </w:tcMar>
          </w:tcPr>
          <w:p w14:paraId="68EEFB03" w14:textId="13D4E33E" w:rsidR="2881DCD8" w:rsidRPr="008120D1" w:rsidRDefault="2881DCD8" w:rsidP="2881DCD8">
            <w:pPr>
              <w:rPr>
                <w:rFonts w:ascii="HG丸ｺﾞｼｯｸM-PRO" w:eastAsia="HG丸ｺﾞｼｯｸM-PRO" w:hAnsi="HG丸ｺﾞｼｯｸM-PRO" w:cs="HG丸ｺﾞｼｯｸM-PRO"/>
                <w:sz w:val="24"/>
              </w:rPr>
            </w:pPr>
            <w:r w:rsidRPr="008120D1">
              <w:rPr>
                <w:rFonts w:ascii="HG丸ｺﾞｼｯｸM-PRO" w:eastAsia="HG丸ｺﾞｼｯｸM-PRO" w:hAnsi="HG丸ｺﾞｼｯｸM-PRO" w:cs="HG丸ｺﾞｼｯｸM-PRO"/>
                <w:sz w:val="24"/>
              </w:rPr>
              <w:t>・</w:t>
            </w:r>
            <w:r w:rsidR="00AB060E" w:rsidRPr="008120D1">
              <w:rPr>
                <w:rFonts w:ascii="HG丸ｺﾞｼｯｸM-PRO" w:eastAsia="HG丸ｺﾞｼｯｸM-PRO" w:hAnsi="HG丸ｺﾞｼｯｸM-PRO" w:cs="HG丸ｺﾞｼｯｸM-PRO" w:hint="eastAsia"/>
                <w:sz w:val="24"/>
              </w:rPr>
              <w:t>改修計画</w:t>
            </w:r>
            <w:r w:rsidRPr="008120D1">
              <w:rPr>
                <w:rFonts w:ascii="HG丸ｺﾞｼｯｸM-PRO" w:eastAsia="HG丸ｺﾞｼｯｸM-PRO" w:hAnsi="HG丸ｺﾞｼｯｸM-PRO" w:cs="HG丸ｺﾞｼｯｸM-PRO"/>
                <w:sz w:val="24"/>
              </w:rPr>
              <w:t>の概要、デザイン面での特徴</w:t>
            </w:r>
            <w:r w:rsidR="00E82EFA">
              <w:rPr>
                <w:rFonts w:ascii="HG丸ｺﾞｼｯｸM-PRO" w:eastAsia="HG丸ｺﾞｼｯｸM-PRO" w:hAnsi="HG丸ｺﾞｼｯｸM-PRO" w:cs="HG丸ｺﾞｼｯｸM-PRO" w:hint="eastAsia"/>
                <w:sz w:val="24"/>
              </w:rPr>
              <w:t>や機能面での特徴</w:t>
            </w:r>
            <w:r w:rsidRPr="008120D1">
              <w:rPr>
                <w:rFonts w:ascii="HG丸ｺﾞｼｯｸM-PRO" w:eastAsia="HG丸ｺﾞｼｯｸM-PRO" w:hAnsi="HG丸ｺﾞｼｯｸM-PRO" w:cs="HG丸ｺﾞｼｯｸM-PRO"/>
                <w:sz w:val="24"/>
              </w:rPr>
              <w:t>などを</w:t>
            </w:r>
            <w:r w:rsidR="007A78AD" w:rsidRPr="008120D1">
              <w:rPr>
                <w:rFonts w:ascii="HG丸ｺﾞｼｯｸM-PRO" w:eastAsia="HG丸ｺﾞｼｯｸM-PRO" w:hAnsi="HG丸ｺﾞｼｯｸM-PRO" w:cs="HG丸ｺﾞｼｯｸM-PRO" w:hint="eastAsia"/>
                <w:sz w:val="24"/>
              </w:rPr>
              <w:t>配置図・</w:t>
            </w:r>
            <w:r w:rsidRPr="008120D1">
              <w:rPr>
                <w:rFonts w:ascii="HG丸ｺﾞｼｯｸM-PRO" w:eastAsia="HG丸ｺﾞｼｯｸM-PRO" w:hAnsi="HG丸ｺﾞｼｯｸM-PRO" w:cs="HG丸ｺﾞｼｯｸM-PRO"/>
                <w:sz w:val="24"/>
              </w:rPr>
              <w:t>平面</w:t>
            </w:r>
            <w:r w:rsidR="006D36EA" w:rsidRPr="008120D1">
              <w:rPr>
                <w:rFonts w:ascii="HG丸ｺﾞｼｯｸM-PRO" w:eastAsia="HG丸ｺﾞｼｯｸM-PRO" w:hAnsi="HG丸ｺﾞｼｯｸM-PRO" w:cs="HG丸ｺﾞｼｯｸM-PRO" w:hint="eastAsia"/>
                <w:sz w:val="24"/>
              </w:rPr>
              <w:t>イメージ</w:t>
            </w:r>
            <w:r w:rsidRPr="008120D1">
              <w:rPr>
                <w:rFonts w:ascii="HG丸ｺﾞｼｯｸM-PRO" w:eastAsia="HG丸ｺﾞｼｯｸM-PRO" w:hAnsi="HG丸ｺﾞｼｯｸM-PRO" w:cs="HG丸ｺﾞｼｯｸM-PRO"/>
                <w:sz w:val="24"/>
              </w:rPr>
              <w:t>図や</w:t>
            </w:r>
            <w:r w:rsidR="002F2776" w:rsidRPr="008120D1">
              <w:rPr>
                <w:rFonts w:ascii="HG丸ｺﾞｼｯｸM-PRO" w:eastAsia="HG丸ｺﾞｼｯｸM-PRO" w:hAnsi="HG丸ｺﾞｼｯｸM-PRO" w:cs="HG丸ｺﾞｼｯｸM-PRO" w:hint="eastAsia"/>
                <w:sz w:val="24"/>
              </w:rPr>
              <w:t>内観</w:t>
            </w:r>
            <w:r w:rsidR="006A56AE">
              <w:rPr>
                <w:rFonts w:ascii="HG丸ｺﾞｼｯｸM-PRO" w:eastAsia="HG丸ｺﾞｼｯｸM-PRO" w:hAnsi="HG丸ｺﾞｼｯｸM-PRO" w:cs="HG丸ｺﾞｼｯｸM-PRO" w:hint="eastAsia"/>
                <w:sz w:val="24"/>
              </w:rPr>
              <w:t>及び</w:t>
            </w:r>
            <w:r w:rsidR="002F2776" w:rsidRPr="008120D1">
              <w:rPr>
                <w:rFonts w:ascii="HG丸ｺﾞｼｯｸM-PRO" w:eastAsia="HG丸ｺﾞｼｯｸM-PRO" w:hAnsi="HG丸ｺﾞｼｯｸM-PRO" w:cs="HG丸ｺﾞｼｯｸM-PRO" w:hint="eastAsia"/>
                <w:sz w:val="24"/>
              </w:rPr>
              <w:t>外観</w:t>
            </w:r>
            <w:r w:rsidRPr="008120D1">
              <w:rPr>
                <w:rFonts w:ascii="HG丸ｺﾞｼｯｸM-PRO" w:eastAsia="HG丸ｺﾞｼｯｸM-PRO" w:hAnsi="HG丸ｺﾞｼｯｸM-PRO" w:cs="HG丸ｺﾞｼｯｸM-PRO"/>
                <w:sz w:val="24"/>
              </w:rPr>
              <w:t>等</w:t>
            </w:r>
            <w:r w:rsidR="002F2776" w:rsidRPr="008120D1">
              <w:rPr>
                <w:rFonts w:ascii="HG丸ｺﾞｼｯｸM-PRO" w:eastAsia="HG丸ｺﾞｼｯｸM-PRO" w:hAnsi="HG丸ｺﾞｼｯｸM-PRO" w:cs="HG丸ｺﾞｼｯｸM-PRO" w:hint="eastAsia"/>
                <w:sz w:val="24"/>
              </w:rPr>
              <w:t>のイメージ（表現方法は自由とする。）</w:t>
            </w:r>
            <w:r w:rsidRPr="008120D1">
              <w:rPr>
                <w:rFonts w:ascii="HG丸ｺﾞｼｯｸM-PRO" w:eastAsia="HG丸ｺﾞｼｯｸM-PRO" w:hAnsi="HG丸ｺﾞｼｯｸM-PRO" w:cs="HG丸ｺﾞｼｯｸM-PRO"/>
                <w:sz w:val="24"/>
              </w:rPr>
              <w:t>を用いて記載</w:t>
            </w:r>
          </w:p>
          <w:p w14:paraId="1169E2AD" w14:textId="394D5ABB" w:rsidR="007A78AD" w:rsidRPr="008120D1" w:rsidRDefault="007A78AD" w:rsidP="007A78AD">
            <w:pPr>
              <w:rPr>
                <w:rFonts w:ascii="HG丸ｺﾞｼｯｸM-PRO" w:eastAsia="HG丸ｺﾞｼｯｸM-PRO" w:hAnsi="HG丸ｺﾞｼｯｸM-PRO"/>
                <w:sz w:val="24"/>
              </w:rPr>
            </w:pPr>
            <w:r w:rsidRPr="008120D1">
              <w:rPr>
                <w:rFonts w:ascii="HG丸ｺﾞｼｯｸM-PRO" w:eastAsia="HG丸ｺﾞｼｯｸM-PRO" w:hAnsi="HG丸ｺﾞｼｯｸM-PRO" w:hint="eastAsia"/>
                <w:kern w:val="0"/>
                <w:sz w:val="24"/>
              </w:rPr>
              <w:t>・</w:t>
            </w:r>
            <w:r w:rsidRPr="008120D1">
              <w:rPr>
                <w:rFonts w:ascii="HG丸ｺﾞｼｯｸM-PRO" w:eastAsia="HG丸ｺﾞｼｯｸM-PRO" w:hAnsi="HG丸ｺﾞｼｯｸM-PRO"/>
                <w:sz w:val="24"/>
              </w:rPr>
              <w:t>配置図・平面イメージ図は1/100 程度とし</w:t>
            </w:r>
            <w:r w:rsidRPr="008120D1">
              <w:rPr>
                <w:rFonts w:ascii="HG丸ｺﾞｼｯｸM-PRO" w:eastAsia="HG丸ｺﾞｼｯｸM-PRO" w:hAnsi="HG丸ｺﾞｼｯｸM-PRO" w:hint="eastAsia"/>
                <w:sz w:val="24"/>
              </w:rPr>
              <w:t>、方位を記入</w:t>
            </w:r>
          </w:p>
          <w:p w14:paraId="02FB87A2" w14:textId="36128348" w:rsidR="00306E19" w:rsidRPr="000B610F" w:rsidRDefault="0054057F">
            <w:pPr>
              <w:pStyle w:val="25"/>
            </w:pPr>
            <w:r w:rsidRPr="00AC37CD">
              <w:rPr>
                <w:rFonts w:ascii="HG丸ｺﾞｼｯｸM-PRO" w:eastAsia="HG丸ｺﾞｼｯｸM-PRO" w:hAnsi="HG丸ｺﾞｼｯｸM-PRO" w:hint="eastAsia"/>
                <w:sz w:val="24"/>
              </w:rPr>
              <w:t>・</w:t>
            </w:r>
            <w:r w:rsidRPr="00AC37CD">
              <w:rPr>
                <w:rFonts w:ascii="HG丸ｺﾞｼｯｸM-PRO" w:eastAsia="HG丸ｺﾞｼｯｸM-PRO" w:hAnsi="HG丸ｺﾞｼｯｸM-PRO" w:hint="eastAsia"/>
                <w:sz w:val="24"/>
                <w:szCs w:val="24"/>
              </w:rPr>
              <w:t>記載欄が不足する</w:t>
            </w:r>
            <w:r w:rsidRPr="00AC37CD">
              <w:rPr>
                <w:rFonts w:ascii="HG丸ｺﾞｼｯｸM-PRO" w:eastAsia="HG丸ｺﾞｼｯｸM-PRO" w:hAnsi="HG丸ｺﾞｼｯｸM-PRO" w:hint="eastAsia"/>
                <w:sz w:val="24"/>
              </w:rPr>
              <w:t>場合は、様式を複写して使用すること</w:t>
            </w:r>
            <w:r w:rsidRPr="008120D1">
              <w:rPr>
                <w:rFonts w:ascii="HG丸ｺﾞｼｯｸM-PRO" w:eastAsia="HG丸ｺﾞｼｯｸM-PRO" w:hAnsi="HG丸ｺﾞｼｯｸM-PRO" w:hint="eastAsia"/>
                <w:kern w:val="0"/>
                <w:sz w:val="24"/>
              </w:rPr>
              <w:t xml:space="preserve">　</w:t>
            </w:r>
          </w:p>
          <w:p w14:paraId="4E20400A" w14:textId="47D52DC0" w:rsidR="2881DCD8" w:rsidRPr="008120D1" w:rsidRDefault="2881DCD8" w:rsidP="2881DCD8">
            <w:pPr>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・審査基準、審査項目②デザイン性・機能性に関する説明を記載</w:t>
            </w:r>
          </w:p>
          <w:p w14:paraId="3F8B262F" w14:textId="78804E96" w:rsidR="2881DCD8" w:rsidRPr="008120D1" w:rsidRDefault="2881DCD8" w:rsidP="2881DCD8">
            <w:pPr>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 xml:space="preserve"> </w:t>
            </w:r>
          </w:p>
        </w:tc>
      </w:tr>
    </w:tbl>
    <w:p w14:paraId="3127D3E8" w14:textId="752663A9" w:rsidR="00365CC2" w:rsidRPr="008120D1" w:rsidRDefault="717FA429" w:rsidP="2881DCD8">
      <w:pPr>
        <w:snapToGrid w:val="0"/>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lastRenderedPageBreak/>
        <w:t>オ　周辺とのかかわりに関する説明</w:t>
      </w:r>
    </w:p>
    <w:tbl>
      <w:tblPr>
        <w:tblStyle w:val="aa"/>
        <w:tblW w:w="8689" w:type="dxa"/>
        <w:tblInd w:w="90" w:type="dxa"/>
        <w:tblLayout w:type="fixed"/>
        <w:tblLook w:val="04A0" w:firstRow="1" w:lastRow="0" w:firstColumn="1" w:lastColumn="0" w:noHBand="0" w:noVBand="1"/>
      </w:tblPr>
      <w:tblGrid>
        <w:gridCol w:w="8689"/>
      </w:tblGrid>
      <w:tr w:rsidR="2881DCD8" w:rsidRPr="008120D1" w14:paraId="6112B75F" w14:textId="77777777" w:rsidTr="000B4511">
        <w:trPr>
          <w:trHeight w:val="14160"/>
        </w:trPr>
        <w:tc>
          <w:tcPr>
            <w:tcW w:w="8689" w:type="dxa"/>
            <w:tcBorders>
              <w:top w:val="single" w:sz="8" w:space="0" w:color="auto"/>
              <w:left w:val="single" w:sz="8" w:space="0" w:color="auto"/>
              <w:bottom w:val="single" w:sz="8" w:space="0" w:color="auto"/>
              <w:right w:val="single" w:sz="8" w:space="0" w:color="auto"/>
            </w:tcBorders>
            <w:tcMar>
              <w:left w:w="108" w:type="dxa"/>
              <w:right w:w="108" w:type="dxa"/>
            </w:tcMar>
          </w:tcPr>
          <w:p w14:paraId="7EB21B3B" w14:textId="6CB7BAD6" w:rsidR="2881DCD8" w:rsidRPr="008120D1" w:rsidRDefault="2881DCD8" w:rsidP="1386F63D">
            <w:pPr>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・まちの景観形成、地域交流、にぎわいの創出、環境配慮など、審査基準、審査項目③周辺とかかわりに関する説明を記載</w:t>
            </w:r>
          </w:p>
          <w:p w14:paraId="11B45F0E" w14:textId="7B6DDAEC" w:rsidR="2881DCD8" w:rsidRPr="008120D1" w:rsidRDefault="2881DCD8" w:rsidP="2881DCD8">
            <w:pPr>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 xml:space="preserve"> </w:t>
            </w:r>
          </w:p>
          <w:p w14:paraId="0D652839" w14:textId="5BD35E92" w:rsidR="2881DCD8" w:rsidRPr="008120D1" w:rsidRDefault="2881DCD8" w:rsidP="2881DCD8">
            <w:pPr>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t xml:space="preserve"> </w:t>
            </w:r>
          </w:p>
        </w:tc>
      </w:tr>
    </w:tbl>
    <w:p w14:paraId="2ECF3D62" w14:textId="0CDFFC19" w:rsidR="00365CC2" w:rsidRPr="008120D1" w:rsidRDefault="717FA429" w:rsidP="2881DCD8">
      <w:pPr>
        <w:snapToGrid w:val="0"/>
        <w:rPr>
          <w:rFonts w:ascii="HG丸ｺﾞｼｯｸM-PRO" w:eastAsia="HG丸ｺﾞｼｯｸM-PRO" w:hAnsi="HG丸ｺﾞｼｯｸM-PRO"/>
        </w:rPr>
      </w:pPr>
      <w:r w:rsidRPr="008120D1">
        <w:rPr>
          <w:rFonts w:ascii="HG丸ｺﾞｼｯｸM-PRO" w:eastAsia="HG丸ｺﾞｼｯｸM-PRO" w:hAnsi="HG丸ｺﾞｼｯｸM-PRO" w:cs="HG丸ｺﾞｼｯｸM-PRO"/>
          <w:sz w:val="24"/>
        </w:rPr>
        <w:lastRenderedPageBreak/>
        <w:t xml:space="preserve">カ　</w:t>
      </w:r>
      <w:r w:rsidR="007A78AD" w:rsidRPr="008120D1">
        <w:rPr>
          <w:rFonts w:ascii="HG丸ｺﾞｼｯｸM-PRO" w:eastAsia="HG丸ｺﾞｼｯｸM-PRO" w:hAnsi="HG丸ｺﾞｼｯｸM-PRO" w:cs="HG丸ｺﾞｼｯｸM-PRO" w:hint="eastAsia"/>
          <w:sz w:val="24"/>
        </w:rPr>
        <w:t>事業性、</w:t>
      </w:r>
      <w:r w:rsidRPr="008120D1">
        <w:rPr>
          <w:rFonts w:ascii="HG丸ｺﾞｼｯｸM-PRO" w:eastAsia="HG丸ｺﾞｼｯｸM-PRO" w:hAnsi="HG丸ｺﾞｼｯｸM-PRO" w:cs="HG丸ｺﾞｼｯｸM-PRO"/>
          <w:sz w:val="24"/>
        </w:rPr>
        <w:t>その他</w:t>
      </w:r>
    </w:p>
    <w:tbl>
      <w:tblPr>
        <w:tblStyle w:val="aa"/>
        <w:tblW w:w="8731" w:type="dxa"/>
        <w:tblInd w:w="90" w:type="dxa"/>
        <w:tblLayout w:type="fixed"/>
        <w:tblLook w:val="04A0" w:firstRow="1" w:lastRow="0" w:firstColumn="1" w:lastColumn="0" w:noHBand="0" w:noVBand="1"/>
      </w:tblPr>
      <w:tblGrid>
        <w:gridCol w:w="8731"/>
      </w:tblGrid>
      <w:tr w:rsidR="00406FF3" w:rsidRPr="008120D1" w14:paraId="2CC56FBB" w14:textId="77777777" w:rsidTr="00406FF3">
        <w:trPr>
          <w:trHeight w:val="13796"/>
        </w:trPr>
        <w:tc>
          <w:tcPr>
            <w:tcW w:w="8731" w:type="dxa"/>
            <w:tcBorders>
              <w:top w:val="single" w:sz="8" w:space="0" w:color="auto"/>
              <w:left w:val="single" w:sz="8" w:space="0" w:color="auto"/>
              <w:bottom w:val="single" w:sz="8" w:space="0" w:color="auto"/>
              <w:right w:val="single" w:sz="8" w:space="0" w:color="auto"/>
            </w:tcBorders>
            <w:tcMar>
              <w:left w:w="108" w:type="dxa"/>
              <w:right w:w="108" w:type="dxa"/>
            </w:tcMar>
          </w:tcPr>
          <w:p w14:paraId="066646FF" w14:textId="77777777" w:rsidR="00406FF3" w:rsidRPr="008120D1" w:rsidRDefault="00406FF3" w:rsidP="1386F63D">
            <w:pPr>
              <w:rPr>
                <w:rFonts w:ascii="HG丸ｺﾞｼｯｸM-PRO" w:eastAsia="HG丸ｺﾞｼｯｸM-PRO" w:hAnsi="HG丸ｺﾞｼｯｸM-PRO"/>
                <w:sz w:val="24"/>
              </w:rPr>
            </w:pPr>
            <w:r w:rsidRPr="008120D1">
              <w:rPr>
                <w:rFonts w:ascii="HG丸ｺﾞｼｯｸM-PRO" w:eastAsia="HG丸ｺﾞｼｯｸM-PRO" w:hAnsi="HG丸ｺﾞｼｯｸM-PRO" w:cs="HG丸ｺﾞｼｯｸM-PRO"/>
                <w:sz w:val="24"/>
              </w:rPr>
              <w:t>・</w:t>
            </w:r>
            <w:r w:rsidRPr="008120D1">
              <w:rPr>
                <w:rFonts w:ascii="HG丸ｺﾞｼｯｸM-PRO" w:eastAsia="HG丸ｺﾞｼｯｸM-PRO" w:hAnsi="HG丸ｺﾞｼｯｸM-PRO"/>
                <w:kern w:val="0"/>
                <w:sz w:val="24"/>
              </w:rPr>
              <w:t>当該取組の収支の考え方や事業性を確保するために行う工夫等について記載</w:t>
            </w:r>
          </w:p>
          <w:p w14:paraId="1CBE5D0F" w14:textId="77777777" w:rsidR="00406FF3" w:rsidRDefault="00406FF3" w:rsidP="005E403B">
            <w:pPr>
              <w:rPr>
                <w:rFonts w:ascii="HG丸ｺﾞｼｯｸM-PRO" w:eastAsia="HG丸ｺﾞｼｯｸM-PRO" w:hAnsi="HG丸ｺﾞｼｯｸM-PRO" w:cs="HG丸ｺﾞｼｯｸM-PRO"/>
                <w:sz w:val="24"/>
              </w:rPr>
            </w:pPr>
            <w:r w:rsidRPr="008120D1">
              <w:rPr>
                <w:rFonts w:ascii="HG丸ｺﾞｼｯｸM-PRO" w:eastAsia="HG丸ｺﾞｼｯｸM-PRO" w:hAnsi="HG丸ｺﾞｼｯｸM-PRO" w:cs="HG丸ｺﾞｼｯｸM-PRO" w:hint="eastAsia"/>
                <w:sz w:val="24"/>
              </w:rPr>
              <w:t>・</w:t>
            </w:r>
            <w:r w:rsidRPr="008120D1">
              <w:rPr>
                <w:rFonts w:ascii="HG丸ｺﾞｼｯｸM-PRO" w:eastAsia="HG丸ｺﾞｼｯｸM-PRO" w:hAnsi="HG丸ｺﾞｼｯｸM-PRO" w:cs="HG丸ｺﾞｼｯｸM-PRO"/>
                <w:sz w:val="24"/>
              </w:rPr>
              <w:t>上記ア～オの記載事項以外のアピールポイント</w:t>
            </w:r>
            <w:r w:rsidRPr="008120D1">
              <w:rPr>
                <w:rFonts w:ascii="HG丸ｺﾞｼｯｸM-PRO" w:eastAsia="HG丸ｺﾞｼｯｸM-PRO" w:hAnsi="HG丸ｺﾞｼｯｸM-PRO" w:cs="HG丸ｺﾞｼｯｸM-PRO" w:hint="eastAsia"/>
                <w:sz w:val="24"/>
              </w:rPr>
              <w:t>など</w:t>
            </w:r>
            <w:r w:rsidRPr="008120D1">
              <w:rPr>
                <w:rFonts w:ascii="HG丸ｺﾞｼｯｸM-PRO" w:eastAsia="HG丸ｺﾞｼｯｸM-PRO" w:hAnsi="HG丸ｺﾞｼｯｸM-PRO" w:cs="HG丸ｺﾞｼｯｸM-PRO"/>
                <w:sz w:val="24"/>
              </w:rPr>
              <w:t>を記載</w:t>
            </w:r>
          </w:p>
          <w:p w14:paraId="4E04D9AC" w14:textId="77777777" w:rsidR="00406FF3" w:rsidRDefault="00406FF3" w:rsidP="005E403B">
            <w:pPr>
              <w:rPr>
                <w:rFonts w:ascii="HG丸ｺﾞｼｯｸM-PRO" w:eastAsia="HG丸ｺﾞｼｯｸM-PRO" w:hAnsi="HG丸ｺﾞｼｯｸM-PRO" w:cs="HG丸ｺﾞｼｯｸM-PRO"/>
                <w:sz w:val="24"/>
              </w:rPr>
            </w:pPr>
            <w:r w:rsidRPr="008120D1">
              <w:rPr>
                <w:rFonts w:ascii="HG丸ｺﾞｼｯｸM-PRO" w:eastAsia="HG丸ｺﾞｼｯｸM-PRO" w:hAnsi="HG丸ｺﾞｼｯｸM-PRO" w:cs="HG丸ｺﾞｼｯｸM-PRO"/>
                <w:sz w:val="24"/>
              </w:rPr>
              <w:t>・審査基準、審査項目④波及性・先導性等に関する説明を記載</w:t>
            </w:r>
          </w:p>
          <w:p w14:paraId="2B1F716E" w14:textId="77777777" w:rsidR="00406FF3" w:rsidRDefault="00406FF3" w:rsidP="0066376A">
            <w:pPr>
              <w:rPr>
                <w:rFonts w:ascii="HG丸ｺﾞｼｯｸM-PRO" w:eastAsia="HG丸ｺﾞｼｯｸM-PRO" w:hAnsi="HG丸ｺﾞｼｯｸM-PRO"/>
              </w:rPr>
            </w:pPr>
          </w:p>
          <w:p w14:paraId="1259C058" w14:textId="77777777" w:rsidR="00AC37CD" w:rsidRDefault="00AC37CD" w:rsidP="0066376A">
            <w:pPr>
              <w:rPr>
                <w:rFonts w:ascii="HG丸ｺﾞｼｯｸM-PRO" w:eastAsia="HG丸ｺﾞｼｯｸM-PRO" w:hAnsi="HG丸ｺﾞｼｯｸM-PRO"/>
                <w:sz w:val="20"/>
                <w:szCs w:val="20"/>
              </w:rPr>
            </w:pPr>
          </w:p>
          <w:p w14:paraId="3815AB13" w14:textId="77777777" w:rsidR="00AC37CD" w:rsidRDefault="00AC37CD" w:rsidP="0066376A">
            <w:pPr>
              <w:rPr>
                <w:rFonts w:ascii="HG丸ｺﾞｼｯｸM-PRO" w:eastAsia="HG丸ｺﾞｼｯｸM-PRO" w:hAnsi="HG丸ｺﾞｼｯｸM-PRO"/>
                <w:sz w:val="20"/>
                <w:szCs w:val="20"/>
              </w:rPr>
            </w:pPr>
          </w:p>
          <w:p w14:paraId="62AD8AA2" w14:textId="77777777" w:rsidR="00AC37CD" w:rsidRDefault="00AC37CD" w:rsidP="0066376A">
            <w:pPr>
              <w:rPr>
                <w:rFonts w:ascii="HG丸ｺﾞｼｯｸM-PRO" w:eastAsia="HG丸ｺﾞｼｯｸM-PRO" w:hAnsi="HG丸ｺﾞｼｯｸM-PRO"/>
                <w:sz w:val="20"/>
                <w:szCs w:val="20"/>
              </w:rPr>
            </w:pPr>
          </w:p>
          <w:p w14:paraId="0A5368CB" w14:textId="77777777" w:rsidR="00AC37CD" w:rsidRDefault="00AC37CD" w:rsidP="0066376A">
            <w:pPr>
              <w:rPr>
                <w:rFonts w:ascii="HG丸ｺﾞｼｯｸM-PRO" w:eastAsia="HG丸ｺﾞｼｯｸM-PRO" w:hAnsi="HG丸ｺﾞｼｯｸM-PRO"/>
                <w:sz w:val="20"/>
                <w:szCs w:val="20"/>
              </w:rPr>
            </w:pPr>
          </w:p>
          <w:p w14:paraId="29B20F75" w14:textId="77777777" w:rsidR="00AC37CD" w:rsidRDefault="00AC37CD" w:rsidP="0066376A">
            <w:pPr>
              <w:rPr>
                <w:rFonts w:ascii="HG丸ｺﾞｼｯｸM-PRO" w:eastAsia="HG丸ｺﾞｼｯｸM-PRO" w:hAnsi="HG丸ｺﾞｼｯｸM-PRO"/>
                <w:sz w:val="20"/>
                <w:szCs w:val="20"/>
              </w:rPr>
            </w:pPr>
          </w:p>
          <w:p w14:paraId="557A3D39" w14:textId="77777777" w:rsidR="00AC37CD" w:rsidRDefault="00AC37CD" w:rsidP="0066376A">
            <w:pPr>
              <w:rPr>
                <w:rFonts w:ascii="HG丸ｺﾞｼｯｸM-PRO" w:eastAsia="HG丸ｺﾞｼｯｸM-PRO" w:hAnsi="HG丸ｺﾞｼｯｸM-PRO"/>
                <w:sz w:val="20"/>
                <w:szCs w:val="20"/>
              </w:rPr>
            </w:pPr>
          </w:p>
          <w:p w14:paraId="017F3A78" w14:textId="77777777" w:rsidR="00AC37CD" w:rsidRDefault="00AC37CD" w:rsidP="0066376A">
            <w:pPr>
              <w:rPr>
                <w:rFonts w:ascii="HG丸ｺﾞｼｯｸM-PRO" w:eastAsia="HG丸ｺﾞｼｯｸM-PRO" w:hAnsi="HG丸ｺﾞｼｯｸM-PRO"/>
                <w:sz w:val="20"/>
                <w:szCs w:val="20"/>
              </w:rPr>
            </w:pPr>
          </w:p>
          <w:p w14:paraId="6524B2DB" w14:textId="77777777" w:rsidR="00AC37CD" w:rsidRDefault="00AC37CD" w:rsidP="0066376A">
            <w:pPr>
              <w:rPr>
                <w:rFonts w:ascii="HG丸ｺﾞｼｯｸM-PRO" w:eastAsia="HG丸ｺﾞｼｯｸM-PRO" w:hAnsi="HG丸ｺﾞｼｯｸM-PRO"/>
                <w:sz w:val="20"/>
                <w:szCs w:val="20"/>
              </w:rPr>
            </w:pPr>
          </w:p>
          <w:p w14:paraId="13671393" w14:textId="77777777" w:rsidR="00AC37CD" w:rsidRDefault="00AC37CD" w:rsidP="0066376A">
            <w:pPr>
              <w:rPr>
                <w:rFonts w:ascii="HG丸ｺﾞｼｯｸM-PRO" w:eastAsia="HG丸ｺﾞｼｯｸM-PRO" w:hAnsi="HG丸ｺﾞｼｯｸM-PRO"/>
                <w:sz w:val="20"/>
                <w:szCs w:val="20"/>
              </w:rPr>
            </w:pPr>
          </w:p>
          <w:p w14:paraId="1F93CF77" w14:textId="77777777" w:rsidR="00AC37CD" w:rsidRDefault="00AC37CD" w:rsidP="0066376A">
            <w:pPr>
              <w:rPr>
                <w:rFonts w:ascii="HG丸ｺﾞｼｯｸM-PRO" w:eastAsia="HG丸ｺﾞｼｯｸM-PRO" w:hAnsi="HG丸ｺﾞｼｯｸM-PRO"/>
                <w:sz w:val="20"/>
                <w:szCs w:val="20"/>
              </w:rPr>
            </w:pPr>
          </w:p>
          <w:p w14:paraId="5C3B3ECD" w14:textId="77777777" w:rsidR="00AC37CD" w:rsidRDefault="00AC37CD" w:rsidP="0066376A">
            <w:pPr>
              <w:rPr>
                <w:rFonts w:ascii="HG丸ｺﾞｼｯｸM-PRO" w:eastAsia="HG丸ｺﾞｼｯｸM-PRO" w:hAnsi="HG丸ｺﾞｼｯｸM-PRO"/>
                <w:sz w:val="20"/>
                <w:szCs w:val="20"/>
              </w:rPr>
            </w:pPr>
          </w:p>
          <w:p w14:paraId="5B38C2DA" w14:textId="77777777" w:rsidR="00AC37CD" w:rsidRDefault="00AC37CD" w:rsidP="0066376A">
            <w:pPr>
              <w:rPr>
                <w:rFonts w:ascii="HG丸ｺﾞｼｯｸM-PRO" w:eastAsia="HG丸ｺﾞｼｯｸM-PRO" w:hAnsi="HG丸ｺﾞｼｯｸM-PRO"/>
                <w:sz w:val="20"/>
                <w:szCs w:val="20"/>
              </w:rPr>
            </w:pPr>
          </w:p>
          <w:p w14:paraId="05869B40" w14:textId="77777777" w:rsidR="00AC37CD" w:rsidRDefault="00AC37CD" w:rsidP="0066376A">
            <w:pPr>
              <w:rPr>
                <w:rFonts w:ascii="HG丸ｺﾞｼｯｸM-PRO" w:eastAsia="HG丸ｺﾞｼｯｸM-PRO" w:hAnsi="HG丸ｺﾞｼｯｸM-PRO"/>
                <w:sz w:val="20"/>
                <w:szCs w:val="20"/>
              </w:rPr>
            </w:pPr>
          </w:p>
          <w:p w14:paraId="1CAA0E43" w14:textId="77777777" w:rsidR="00AC37CD" w:rsidRDefault="00AC37CD" w:rsidP="0066376A">
            <w:pPr>
              <w:rPr>
                <w:rFonts w:ascii="HG丸ｺﾞｼｯｸM-PRO" w:eastAsia="HG丸ｺﾞｼｯｸM-PRO" w:hAnsi="HG丸ｺﾞｼｯｸM-PRO"/>
                <w:sz w:val="20"/>
                <w:szCs w:val="20"/>
              </w:rPr>
            </w:pPr>
          </w:p>
          <w:p w14:paraId="56121FA9" w14:textId="77777777" w:rsidR="00AC37CD" w:rsidRDefault="00AC37CD" w:rsidP="0066376A">
            <w:pPr>
              <w:rPr>
                <w:rFonts w:ascii="HG丸ｺﾞｼｯｸM-PRO" w:eastAsia="HG丸ｺﾞｼｯｸM-PRO" w:hAnsi="HG丸ｺﾞｼｯｸM-PRO"/>
                <w:sz w:val="20"/>
                <w:szCs w:val="20"/>
              </w:rPr>
            </w:pPr>
          </w:p>
          <w:p w14:paraId="3A9CAA00" w14:textId="77777777" w:rsidR="00AC37CD" w:rsidRDefault="00AC37CD" w:rsidP="0066376A">
            <w:pPr>
              <w:rPr>
                <w:rFonts w:ascii="HG丸ｺﾞｼｯｸM-PRO" w:eastAsia="HG丸ｺﾞｼｯｸM-PRO" w:hAnsi="HG丸ｺﾞｼｯｸM-PRO"/>
                <w:sz w:val="20"/>
                <w:szCs w:val="20"/>
              </w:rPr>
            </w:pPr>
          </w:p>
          <w:p w14:paraId="5C774E6E" w14:textId="77777777" w:rsidR="00AC37CD" w:rsidRDefault="00AC37CD" w:rsidP="0066376A">
            <w:pPr>
              <w:rPr>
                <w:rFonts w:ascii="HG丸ｺﾞｼｯｸM-PRO" w:eastAsia="HG丸ｺﾞｼｯｸM-PRO" w:hAnsi="HG丸ｺﾞｼｯｸM-PRO"/>
                <w:sz w:val="20"/>
                <w:szCs w:val="20"/>
              </w:rPr>
            </w:pPr>
          </w:p>
          <w:p w14:paraId="31F84F06" w14:textId="77777777" w:rsidR="00AC37CD" w:rsidRDefault="00AC37CD" w:rsidP="0066376A">
            <w:pPr>
              <w:rPr>
                <w:rFonts w:ascii="HG丸ｺﾞｼｯｸM-PRO" w:eastAsia="HG丸ｺﾞｼｯｸM-PRO" w:hAnsi="HG丸ｺﾞｼｯｸM-PRO"/>
                <w:sz w:val="20"/>
                <w:szCs w:val="20"/>
              </w:rPr>
            </w:pPr>
          </w:p>
          <w:p w14:paraId="74BF078F" w14:textId="77777777" w:rsidR="00AC37CD" w:rsidRDefault="00AC37CD" w:rsidP="0066376A">
            <w:pPr>
              <w:rPr>
                <w:rFonts w:ascii="HG丸ｺﾞｼｯｸM-PRO" w:eastAsia="HG丸ｺﾞｼｯｸM-PRO" w:hAnsi="HG丸ｺﾞｼｯｸM-PRO"/>
                <w:sz w:val="20"/>
                <w:szCs w:val="20"/>
              </w:rPr>
            </w:pPr>
          </w:p>
          <w:p w14:paraId="7E9458F6" w14:textId="77777777" w:rsidR="00AC37CD" w:rsidRDefault="00AC37CD" w:rsidP="0066376A">
            <w:pPr>
              <w:rPr>
                <w:rFonts w:ascii="HG丸ｺﾞｼｯｸM-PRO" w:eastAsia="HG丸ｺﾞｼｯｸM-PRO" w:hAnsi="HG丸ｺﾞｼｯｸM-PRO"/>
                <w:sz w:val="20"/>
                <w:szCs w:val="20"/>
              </w:rPr>
            </w:pPr>
          </w:p>
          <w:p w14:paraId="73CF6494" w14:textId="77777777" w:rsidR="00AC37CD" w:rsidRDefault="00AC37CD" w:rsidP="0066376A">
            <w:pPr>
              <w:rPr>
                <w:rFonts w:ascii="HG丸ｺﾞｼｯｸM-PRO" w:eastAsia="HG丸ｺﾞｼｯｸM-PRO" w:hAnsi="HG丸ｺﾞｼｯｸM-PRO"/>
                <w:sz w:val="20"/>
                <w:szCs w:val="20"/>
              </w:rPr>
            </w:pPr>
          </w:p>
          <w:p w14:paraId="52FB1F53" w14:textId="77777777" w:rsidR="00AC37CD" w:rsidRDefault="00AC37CD" w:rsidP="0066376A">
            <w:pPr>
              <w:rPr>
                <w:rFonts w:ascii="HG丸ｺﾞｼｯｸM-PRO" w:eastAsia="HG丸ｺﾞｼｯｸM-PRO" w:hAnsi="HG丸ｺﾞｼｯｸM-PRO"/>
                <w:sz w:val="20"/>
                <w:szCs w:val="20"/>
              </w:rPr>
            </w:pPr>
          </w:p>
          <w:p w14:paraId="63C22CDF" w14:textId="77777777" w:rsidR="00AC37CD" w:rsidRDefault="00AC37CD" w:rsidP="0066376A">
            <w:pPr>
              <w:rPr>
                <w:rFonts w:ascii="HG丸ｺﾞｼｯｸM-PRO" w:eastAsia="HG丸ｺﾞｼｯｸM-PRO" w:hAnsi="HG丸ｺﾞｼｯｸM-PRO"/>
                <w:sz w:val="20"/>
                <w:szCs w:val="20"/>
              </w:rPr>
            </w:pPr>
          </w:p>
          <w:p w14:paraId="5FAAC753" w14:textId="77777777" w:rsidR="00AC37CD" w:rsidRDefault="00AC37CD" w:rsidP="0066376A">
            <w:pPr>
              <w:rPr>
                <w:rFonts w:ascii="HG丸ｺﾞｼｯｸM-PRO" w:eastAsia="HG丸ｺﾞｼｯｸM-PRO" w:hAnsi="HG丸ｺﾞｼｯｸM-PRO"/>
                <w:sz w:val="20"/>
                <w:szCs w:val="20"/>
              </w:rPr>
            </w:pPr>
          </w:p>
          <w:p w14:paraId="623083CD" w14:textId="77777777" w:rsidR="00AC37CD" w:rsidRDefault="00AC37CD" w:rsidP="0066376A">
            <w:pPr>
              <w:rPr>
                <w:rFonts w:ascii="HG丸ｺﾞｼｯｸM-PRO" w:eastAsia="HG丸ｺﾞｼｯｸM-PRO" w:hAnsi="HG丸ｺﾞｼｯｸM-PRO"/>
                <w:sz w:val="20"/>
                <w:szCs w:val="20"/>
              </w:rPr>
            </w:pPr>
          </w:p>
          <w:p w14:paraId="1B044A18" w14:textId="77777777" w:rsidR="00AC37CD" w:rsidRDefault="00AC37CD" w:rsidP="0066376A">
            <w:pPr>
              <w:rPr>
                <w:rFonts w:ascii="HG丸ｺﾞｼｯｸM-PRO" w:eastAsia="HG丸ｺﾞｼｯｸM-PRO" w:hAnsi="HG丸ｺﾞｼｯｸM-PRO"/>
                <w:sz w:val="20"/>
                <w:szCs w:val="20"/>
              </w:rPr>
            </w:pPr>
          </w:p>
          <w:p w14:paraId="74926B73" w14:textId="77777777" w:rsidR="00AC37CD" w:rsidRDefault="00AC37CD" w:rsidP="0066376A">
            <w:pPr>
              <w:rPr>
                <w:rFonts w:ascii="HG丸ｺﾞｼｯｸM-PRO" w:eastAsia="HG丸ｺﾞｼｯｸM-PRO" w:hAnsi="HG丸ｺﾞｼｯｸM-PRO"/>
                <w:sz w:val="20"/>
                <w:szCs w:val="20"/>
              </w:rPr>
            </w:pPr>
          </w:p>
          <w:p w14:paraId="67521C04" w14:textId="77777777" w:rsidR="00AC37CD" w:rsidRDefault="00AC37CD" w:rsidP="0066376A">
            <w:pPr>
              <w:rPr>
                <w:rFonts w:ascii="HG丸ｺﾞｼｯｸM-PRO" w:eastAsia="HG丸ｺﾞｼｯｸM-PRO" w:hAnsi="HG丸ｺﾞｼｯｸM-PRO"/>
                <w:sz w:val="20"/>
                <w:szCs w:val="20"/>
              </w:rPr>
            </w:pPr>
          </w:p>
          <w:p w14:paraId="10B22C1A" w14:textId="77777777" w:rsidR="00AC37CD" w:rsidRDefault="00AC37CD" w:rsidP="0066376A">
            <w:pPr>
              <w:rPr>
                <w:rFonts w:ascii="HG丸ｺﾞｼｯｸM-PRO" w:eastAsia="HG丸ｺﾞｼｯｸM-PRO" w:hAnsi="HG丸ｺﾞｼｯｸM-PRO"/>
                <w:sz w:val="20"/>
                <w:szCs w:val="20"/>
              </w:rPr>
            </w:pPr>
          </w:p>
          <w:p w14:paraId="620B0930" w14:textId="77777777" w:rsidR="00AC37CD" w:rsidRDefault="00AC37CD" w:rsidP="0066376A">
            <w:pPr>
              <w:rPr>
                <w:rFonts w:ascii="HG丸ｺﾞｼｯｸM-PRO" w:eastAsia="HG丸ｺﾞｼｯｸM-PRO" w:hAnsi="HG丸ｺﾞｼｯｸM-PRO"/>
                <w:sz w:val="20"/>
                <w:szCs w:val="20"/>
              </w:rPr>
            </w:pPr>
          </w:p>
          <w:p w14:paraId="4533443A" w14:textId="77777777" w:rsidR="00AC37CD" w:rsidRDefault="00AC37CD" w:rsidP="0066376A">
            <w:pPr>
              <w:rPr>
                <w:rFonts w:ascii="HG丸ｺﾞｼｯｸM-PRO" w:eastAsia="HG丸ｺﾞｼｯｸM-PRO" w:hAnsi="HG丸ｺﾞｼｯｸM-PRO"/>
                <w:sz w:val="20"/>
                <w:szCs w:val="20"/>
              </w:rPr>
            </w:pPr>
          </w:p>
          <w:p w14:paraId="1123C91A" w14:textId="77777777" w:rsidR="00AC37CD" w:rsidRDefault="00AC37CD" w:rsidP="0066376A">
            <w:pPr>
              <w:rPr>
                <w:rFonts w:ascii="HG丸ｺﾞｼｯｸM-PRO" w:eastAsia="HG丸ｺﾞｼｯｸM-PRO" w:hAnsi="HG丸ｺﾞｼｯｸM-PRO"/>
                <w:sz w:val="20"/>
                <w:szCs w:val="20"/>
              </w:rPr>
            </w:pPr>
          </w:p>
          <w:p w14:paraId="3E8195B1" w14:textId="77777777" w:rsidR="00AC37CD" w:rsidRDefault="00AC37CD" w:rsidP="0066376A">
            <w:pPr>
              <w:rPr>
                <w:rFonts w:ascii="HG丸ｺﾞｼｯｸM-PRO" w:eastAsia="HG丸ｺﾞｼｯｸM-PRO" w:hAnsi="HG丸ｺﾞｼｯｸM-PRO"/>
                <w:sz w:val="20"/>
                <w:szCs w:val="20"/>
              </w:rPr>
            </w:pPr>
          </w:p>
          <w:p w14:paraId="38D54578" w14:textId="77777777" w:rsidR="00AC37CD" w:rsidRDefault="00AC37CD" w:rsidP="0066376A">
            <w:pPr>
              <w:rPr>
                <w:rFonts w:ascii="HG丸ｺﾞｼｯｸM-PRO" w:eastAsia="HG丸ｺﾞｼｯｸM-PRO" w:hAnsi="HG丸ｺﾞｼｯｸM-PRO"/>
                <w:sz w:val="20"/>
                <w:szCs w:val="20"/>
              </w:rPr>
            </w:pPr>
          </w:p>
          <w:p w14:paraId="15A0F587" w14:textId="77777777" w:rsidR="00AC37CD" w:rsidRDefault="00AC37CD" w:rsidP="0066376A">
            <w:pPr>
              <w:rPr>
                <w:rFonts w:ascii="HG丸ｺﾞｼｯｸM-PRO" w:eastAsia="HG丸ｺﾞｼｯｸM-PRO" w:hAnsi="HG丸ｺﾞｼｯｸM-PRO"/>
                <w:sz w:val="20"/>
                <w:szCs w:val="20"/>
              </w:rPr>
            </w:pPr>
          </w:p>
          <w:p w14:paraId="27A383F6" w14:textId="383D3016" w:rsidR="00AC37CD" w:rsidRPr="00AC37CD" w:rsidRDefault="00AC37CD" w:rsidP="00AC37CD">
            <w:pPr>
              <w:rPr>
                <w:rFonts w:ascii="HG丸ｺﾞｼｯｸM-PRO" w:eastAsia="HG丸ｺﾞｼｯｸM-PRO" w:hAnsi="HG丸ｺﾞｼｯｸM-PRO"/>
                <w:sz w:val="24"/>
              </w:rPr>
            </w:pPr>
            <w:r>
              <w:rPr>
                <w:rFonts w:ascii="HG丸ｺﾞｼｯｸM-PRO" w:eastAsia="HG丸ｺﾞｼｯｸM-PRO" w:hAnsi="HG丸ｺﾞｼｯｸM-PRO" w:hint="eastAsia"/>
                <w:sz w:val="24"/>
              </w:rPr>
              <w:lastRenderedPageBreak/>
              <w:t>※</w:t>
            </w:r>
            <w:r w:rsidRPr="00AC37CD">
              <w:rPr>
                <w:rFonts w:ascii="HG丸ｺﾞｼｯｸM-PRO" w:eastAsia="HG丸ｺﾞｼｯｸM-PRO" w:hAnsi="HG丸ｺﾞｼｯｸM-PRO" w:hint="eastAsia"/>
                <w:sz w:val="24"/>
              </w:rPr>
              <w:t>このほか、写真、パース、イラスト、立面図・断面図など、設計意図を表現する図面（各図面の縮尺は自由）等を用いて、本件アイデアを表現する場合は、こちらの様式を複写して記載してください。</w:t>
            </w:r>
          </w:p>
          <w:p w14:paraId="470A3CAC" w14:textId="77777777" w:rsidR="00AC37CD" w:rsidRPr="00AC37CD" w:rsidRDefault="00AC37CD" w:rsidP="00AC37CD">
            <w:pPr>
              <w:rPr>
                <w:rFonts w:ascii="HG丸ｺﾞｼｯｸM-PRO" w:eastAsia="HG丸ｺﾞｼｯｸM-PRO" w:hAnsi="HG丸ｺﾞｼｯｸM-PRO"/>
                <w:sz w:val="24"/>
              </w:rPr>
            </w:pPr>
          </w:p>
          <w:p w14:paraId="75E02526" w14:textId="77777777" w:rsidR="00AC37CD" w:rsidRPr="00AC37CD" w:rsidRDefault="00AC37CD" w:rsidP="0066376A">
            <w:pPr>
              <w:rPr>
                <w:rFonts w:ascii="HG丸ｺﾞｼｯｸM-PRO" w:eastAsia="HG丸ｺﾞｼｯｸM-PRO" w:hAnsi="HG丸ｺﾞｼｯｸM-PRO"/>
                <w:sz w:val="20"/>
                <w:szCs w:val="20"/>
              </w:rPr>
            </w:pPr>
          </w:p>
          <w:p w14:paraId="57A956E5" w14:textId="77777777" w:rsidR="00AC37CD" w:rsidRDefault="00AC37CD" w:rsidP="0066376A">
            <w:pPr>
              <w:rPr>
                <w:rFonts w:ascii="HG丸ｺﾞｼｯｸM-PRO" w:eastAsia="HG丸ｺﾞｼｯｸM-PRO" w:hAnsi="HG丸ｺﾞｼｯｸM-PRO"/>
                <w:sz w:val="20"/>
                <w:szCs w:val="20"/>
              </w:rPr>
            </w:pPr>
          </w:p>
          <w:p w14:paraId="7CEE561F" w14:textId="77777777" w:rsidR="00AC37CD" w:rsidRDefault="00AC37CD" w:rsidP="0066376A">
            <w:pPr>
              <w:rPr>
                <w:rFonts w:ascii="HG丸ｺﾞｼｯｸM-PRO" w:eastAsia="HG丸ｺﾞｼｯｸM-PRO" w:hAnsi="HG丸ｺﾞｼｯｸM-PRO"/>
                <w:sz w:val="20"/>
                <w:szCs w:val="20"/>
              </w:rPr>
            </w:pPr>
          </w:p>
          <w:p w14:paraId="423E2517" w14:textId="77777777" w:rsidR="00AC37CD" w:rsidRDefault="00AC37CD" w:rsidP="0066376A">
            <w:pPr>
              <w:rPr>
                <w:rFonts w:ascii="HG丸ｺﾞｼｯｸM-PRO" w:eastAsia="HG丸ｺﾞｼｯｸM-PRO" w:hAnsi="HG丸ｺﾞｼｯｸM-PRO"/>
                <w:sz w:val="20"/>
                <w:szCs w:val="20"/>
              </w:rPr>
            </w:pPr>
          </w:p>
          <w:p w14:paraId="704F498C" w14:textId="3487D501" w:rsidR="00AC37CD" w:rsidRPr="00190F05" w:rsidRDefault="00AC37CD" w:rsidP="0066376A">
            <w:pPr>
              <w:rPr>
                <w:rFonts w:ascii="HG丸ｺﾞｼｯｸM-PRO" w:eastAsia="HG丸ｺﾞｼｯｸM-PRO" w:hAnsi="HG丸ｺﾞｼｯｸM-PRO"/>
                <w:sz w:val="20"/>
                <w:szCs w:val="20"/>
              </w:rPr>
            </w:pPr>
          </w:p>
        </w:tc>
      </w:tr>
    </w:tbl>
    <w:p w14:paraId="326C84E7" w14:textId="6440EC1D" w:rsidR="00306E19" w:rsidRPr="000B610F" w:rsidRDefault="00306E19" w:rsidP="00406FF3">
      <w:pPr>
        <w:snapToGrid w:val="0"/>
      </w:pPr>
    </w:p>
    <w:sectPr w:rsidR="00306E19" w:rsidRPr="000B610F" w:rsidSect="00154992">
      <w:footerReference w:type="default" r:id="rId9"/>
      <w:pgSz w:w="11906" w:h="16838"/>
      <w:pgMar w:top="851" w:right="1701" w:bottom="1276" w:left="1701" w:header="794" w:footer="79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A47B1" w14:textId="77777777" w:rsidR="003023CF" w:rsidRDefault="003023CF" w:rsidP="006C6416">
      <w:r>
        <w:separator/>
      </w:r>
    </w:p>
  </w:endnote>
  <w:endnote w:type="continuationSeparator" w:id="0">
    <w:p w14:paraId="7BD17BB3" w14:textId="77777777" w:rsidR="003023CF" w:rsidRDefault="003023CF" w:rsidP="006C6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73528"/>
      <w:docPartObj>
        <w:docPartGallery w:val="Page Numbers (Bottom of Page)"/>
        <w:docPartUnique/>
      </w:docPartObj>
    </w:sdtPr>
    <w:sdtEndPr/>
    <w:sdtContent>
      <w:p w14:paraId="6702234D" w14:textId="2394AB5B" w:rsidR="00154992" w:rsidRDefault="00154992">
        <w:pPr>
          <w:pStyle w:val="ad"/>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A86D3" w14:textId="77777777" w:rsidR="003023CF" w:rsidRDefault="003023CF" w:rsidP="006C6416">
      <w:r>
        <w:separator/>
      </w:r>
    </w:p>
  </w:footnote>
  <w:footnote w:type="continuationSeparator" w:id="0">
    <w:p w14:paraId="1CB8B136" w14:textId="77777777" w:rsidR="003023CF" w:rsidRDefault="003023CF" w:rsidP="006C64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CC2"/>
    <w:rsid w:val="00015875"/>
    <w:rsid w:val="00032560"/>
    <w:rsid w:val="00052903"/>
    <w:rsid w:val="00056E46"/>
    <w:rsid w:val="00072AC3"/>
    <w:rsid w:val="00081CDE"/>
    <w:rsid w:val="0008529E"/>
    <w:rsid w:val="000A36C9"/>
    <w:rsid w:val="000B1060"/>
    <w:rsid w:val="000B4511"/>
    <w:rsid w:val="000B610F"/>
    <w:rsid w:val="000E523D"/>
    <w:rsid w:val="00124740"/>
    <w:rsid w:val="0013154C"/>
    <w:rsid w:val="00135A75"/>
    <w:rsid w:val="00143318"/>
    <w:rsid w:val="0015155D"/>
    <w:rsid w:val="00154992"/>
    <w:rsid w:val="001806BD"/>
    <w:rsid w:val="0018490E"/>
    <w:rsid w:val="00190F05"/>
    <w:rsid w:val="00193CBB"/>
    <w:rsid w:val="001B2D18"/>
    <w:rsid w:val="001B57A3"/>
    <w:rsid w:val="001C7D34"/>
    <w:rsid w:val="001D28F0"/>
    <w:rsid w:val="001E4AF7"/>
    <w:rsid w:val="001F7C9D"/>
    <w:rsid w:val="00297158"/>
    <w:rsid w:val="002A3F42"/>
    <w:rsid w:val="002A4673"/>
    <w:rsid w:val="002B64BA"/>
    <w:rsid w:val="002C2467"/>
    <w:rsid w:val="002F0B95"/>
    <w:rsid w:val="002F2776"/>
    <w:rsid w:val="003023CF"/>
    <w:rsid w:val="00306E19"/>
    <w:rsid w:val="00327608"/>
    <w:rsid w:val="0033128F"/>
    <w:rsid w:val="003377FF"/>
    <w:rsid w:val="00343380"/>
    <w:rsid w:val="00365CC2"/>
    <w:rsid w:val="003664CA"/>
    <w:rsid w:val="00374D8C"/>
    <w:rsid w:val="00382911"/>
    <w:rsid w:val="0039180B"/>
    <w:rsid w:val="00397535"/>
    <w:rsid w:val="003F7EF7"/>
    <w:rsid w:val="004007A7"/>
    <w:rsid w:val="00401FC4"/>
    <w:rsid w:val="00406FF3"/>
    <w:rsid w:val="00411987"/>
    <w:rsid w:val="00466840"/>
    <w:rsid w:val="004804A0"/>
    <w:rsid w:val="00492A31"/>
    <w:rsid w:val="004D4C9F"/>
    <w:rsid w:val="004F5036"/>
    <w:rsid w:val="0054057F"/>
    <w:rsid w:val="00544DC9"/>
    <w:rsid w:val="00555AE6"/>
    <w:rsid w:val="005A0144"/>
    <w:rsid w:val="005B69AC"/>
    <w:rsid w:val="005C4015"/>
    <w:rsid w:val="005E403B"/>
    <w:rsid w:val="0061661E"/>
    <w:rsid w:val="0062610B"/>
    <w:rsid w:val="0066376A"/>
    <w:rsid w:val="006A56AE"/>
    <w:rsid w:val="006C6416"/>
    <w:rsid w:val="006D292A"/>
    <w:rsid w:val="006D36EA"/>
    <w:rsid w:val="00707A24"/>
    <w:rsid w:val="00713BC6"/>
    <w:rsid w:val="00776866"/>
    <w:rsid w:val="00776A5D"/>
    <w:rsid w:val="00797C71"/>
    <w:rsid w:val="007A78AD"/>
    <w:rsid w:val="007C614D"/>
    <w:rsid w:val="007D0507"/>
    <w:rsid w:val="007E7F52"/>
    <w:rsid w:val="008120D1"/>
    <w:rsid w:val="00817FB7"/>
    <w:rsid w:val="00895006"/>
    <w:rsid w:val="00976616"/>
    <w:rsid w:val="009B4E3F"/>
    <w:rsid w:val="009C2FBD"/>
    <w:rsid w:val="009D104E"/>
    <w:rsid w:val="009D1835"/>
    <w:rsid w:val="00A16D00"/>
    <w:rsid w:val="00A752DA"/>
    <w:rsid w:val="00A80A53"/>
    <w:rsid w:val="00AB060E"/>
    <w:rsid w:val="00AB3C03"/>
    <w:rsid w:val="00AC37CD"/>
    <w:rsid w:val="00AC77AE"/>
    <w:rsid w:val="00AE34BC"/>
    <w:rsid w:val="00B07BE0"/>
    <w:rsid w:val="00B84F49"/>
    <w:rsid w:val="00B869A3"/>
    <w:rsid w:val="00BB5FFB"/>
    <w:rsid w:val="00BC0BE1"/>
    <w:rsid w:val="00C070B1"/>
    <w:rsid w:val="00C212DB"/>
    <w:rsid w:val="00C4411B"/>
    <w:rsid w:val="00C656E7"/>
    <w:rsid w:val="00C67200"/>
    <w:rsid w:val="00C677F7"/>
    <w:rsid w:val="00CC7609"/>
    <w:rsid w:val="00CE0D50"/>
    <w:rsid w:val="00D212D9"/>
    <w:rsid w:val="00D226ED"/>
    <w:rsid w:val="00D608DB"/>
    <w:rsid w:val="00DF120D"/>
    <w:rsid w:val="00E43601"/>
    <w:rsid w:val="00E562EC"/>
    <w:rsid w:val="00E82EFA"/>
    <w:rsid w:val="00EC72EE"/>
    <w:rsid w:val="00F42ADF"/>
    <w:rsid w:val="00FC10CB"/>
    <w:rsid w:val="030088EB"/>
    <w:rsid w:val="04FE1823"/>
    <w:rsid w:val="06C7AA27"/>
    <w:rsid w:val="0BBCFE12"/>
    <w:rsid w:val="1386F63D"/>
    <w:rsid w:val="1BC04C83"/>
    <w:rsid w:val="2146B864"/>
    <w:rsid w:val="2881DCD8"/>
    <w:rsid w:val="2913BB7A"/>
    <w:rsid w:val="2F6909F8"/>
    <w:rsid w:val="32A0269A"/>
    <w:rsid w:val="34D4A457"/>
    <w:rsid w:val="3666ECDC"/>
    <w:rsid w:val="419F5746"/>
    <w:rsid w:val="4BEFF2D5"/>
    <w:rsid w:val="4F508CD1"/>
    <w:rsid w:val="521C46A4"/>
    <w:rsid w:val="5362636D"/>
    <w:rsid w:val="593DB09C"/>
    <w:rsid w:val="5C7854CC"/>
    <w:rsid w:val="6D3D7912"/>
    <w:rsid w:val="717FA429"/>
    <w:rsid w:val="751E8C18"/>
    <w:rsid w:val="77DAB5C1"/>
    <w:rsid w:val="7CCB7A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586641"/>
  <w15:chartTrackingRefBased/>
  <w15:docId w15:val="{0C055C24-82E1-44BE-ACAB-EA51CDC86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CC2"/>
    <w:pPr>
      <w:widowControl w:val="0"/>
      <w:jc w:val="both"/>
    </w:pPr>
    <w:rPr>
      <w:rFonts w:ascii="Century" w:eastAsia="ＭＳ 明朝" w:hAnsi="Century" w:cs="Times New Roman"/>
      <w:szCs w:val="24"/>
      <w14:ligatures w14:val="none"/>
    </w:rPr>
  </w:style>
  <w:style w:type="paragraph" w:styleId="1">
    <w:name w:val="heading 1"/>
    <w:basedOn w:val="a"/>
    <w:next w:val="a"/>
    <w:link w:val="10"/>
    <w:uiPriority w:val="9"/>
    <w:qFormat/>
    <w:rsid w:val="00365CC2"/>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365CC2"/>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365CC2"/>
    <w:pPr>
      <w:keepNext/>
      <w:keepLines/>
      <w:spacing w:before="160" w:after="8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365CC2"/>
    <w:pPr>
      <w:keepNext/>
      <w:keepLines/>
      <w:spacing w:before="80" w:after="40"/>
      <w:outlineLvl w:val="3"/>
    </w:pPr>
    <w:rPr>
      <w:rFonts w:asciiTheme="majorHAnsi" w:eastAsiaTheme="majorEastAsia" w:hAnsiTheme="majorHAnsi" w:cstheme="majorBidi"/>
      <w:color w:val="000000" w:themeColor="text1"/>
      <w:szCs w:val="22"/>
      <w14:ligatures w14:val="standardContextual"/>
    </w:rPr>
  </w:style>
  <w:style w:type="paragraph" w:styleId="5">
    <w:name w:val="heading 5"/>
    <w:basedOn w:val="a"/>
    <w:next w:val="a"/>
    <w:link w:val="50"/>
    <w:uiPriority w:val="9"/>
    <w:semiHidden/>
    <w:unhideWhenUsed/>
    <w:qFormat/>
    <w:rsid w:val="00365CC2"/>
    <w:pPr>
      <w:keepNext/>
      <w:keepLines/>
      <w:spacing w:before="80" w:after="40"/>
      <w:ind w:leftChars="100" w:left="100"/>
      <w:outlineLvl w:val="4"/>
    </w:pPr>
    <w:rPr>
      <w:rFonts w:asciiTheme="majorHAnsi" w:eastAsiaTheme="majorEastAsia" w:hAnsiTheme="majorHAnsi" w:cstheme="majorBidi"/>
      <w:color w:val="000000" w:themeColor="text1"/>
      <w:szCs w:val="22"/>
      <w14:ligatures w14:val="standardContextual"/>
    </w:rPr>
  </w:style>
  <w:style w:type="paragraph" w:styleId="6">
    <w:name w:val="heading 6"/>
    <w:basedOn w:val="a"/>
    <w:next w:val="a"/>
    <w:link w:val="60"/>
    <w:uiPriority w:val="9"/>
    <w:semiHidden/>
    <w:unhideWhenUsed/>
    <w:qFormat/>
    <w:rsid w:val="00365CC2"/>
    <w:pPr>
      <w:keepNext/>
      <w:keepLines/>
      <w:spacing w:before="80" w:after="40"/>
      <w:ind w:leftChars="200" w:left="200"/>
      <w:outlineLvl w:val="5"/>
    </w:pPr>
    <w:rPr>
      <w:rFonts w:asciiTheme="majorHAnsi" w:eastAsiaTheme="majorEastAsia" w:hAnsiTheme="majorHAnsi" w:cstheme="majorBidi"/>
      <w:color w:val="000000" w:themeColor="text1"/>
      <w:szCs w:val="22"/>
      <w14:ligatures w14:val="standardContextual"/>
    </w:rPr>
  </w:style>
  <w:style w:type="paragraph" w:styleId="7">
    <w:name w:val="heading 7"/>
    <w:basedOn w:val="a"/>
    <w:next w:val="a"/>
    <w:link w:val="70"/>
    <w:uiPriority w:val="9"/>
    <w:semiHidden/>
    <w:unhideWhenUsed/>
    <w:qFormat/>
    <w:rsid w:val="00365CC2"/>
    <w:pPr>
      <w:keepNext/>
      <w:keepLines/>
      <w:spacing w:before="80" w:after="40"/>
      <w:ind w:leftChars="300" w:left="300"/>
      <w:outlineLvl w:val="6"/>
    </w:pPr>
    <w:rPr>
      <w:rFonts w:asciiTheme="majorHAnsi" w:eastAsiaTheme="majorEastAsia" w:hAnsiTheme="majorHAnsi" w:cstheme="majorBidi"/>
      <w:color w:val="000000" w:themeColor="text1"/>
      <w:szCs w:val="22"/>
      <w14:ligatures w14:val="standardContextual"/>
    </w:rPr>
  </w:style>
  <w:style w:type="paragraph" w:styleId="8">
    <w:name w:val="heading 8"/>
    <w:basedOn w:val="a"/>
    <w:next w:val="a"/>
    <w:link w:val="80"/>
    <w:uiPriority w:val="9"/>
    <w:semiHidden/>
    <w:unhideWhenUsed/>
    <w:qFormat/>
    <w:rsid w:val="00365CC2"/>
    <w:pPr>
      <w:keepNext/>
      <w:keepLines/>
      <w:spacing w:before="80" w:after="40"/>
      <w:ind w:leftChars="400" w:left="400"/>
      <w:outlineLvl w:val="7"/>
    </w:pPr>
    <w:rPr>
      <w:rFonts w:asciiTheme="majorHAnsi" w:eastAsiaTheme="majorEastAsia" w:hAnsiTheme="majorHAnsi" w:cstheme="majorBidi"/>
      <w:color w:val="000000" w:themeColor="text1"/>
      <w:szCs w:val="22"/>
      <w14:ligatures w14:val="standardContextual"/>
    </w:rPr>
  </w:style>
  <w:style w:type="paragraph" w:styleId="9">
    <w:name w:val="heading 9"/>
    <w:basedOn w:val="a"/>
    <w:next w:val="a"/>
    <w:link w:val="90"/>
    <w:uiPriority w:val="9"/>
    <w:semiHidden/>
    <w:unhideWhenUsed/>
    <w:qFormat/>
    <w:rsid w:val="00365CC2"/>
    <w:pPr>
      <w:keepNext/>
      <w:keepLines/>
      <w:spacing w:before="80" w:after="40"/>
      <w:ind w:leftChars="500" w:left="500"/>
      <w:outlineLvl w:val="8"/>
    </w:pPr>
    <w:rPr>
      <w:rFonts w:asciiTheme="majorHAnsi" w:eastAsiaTheme="majorEastAsia" w:hAnsiTheme="majorHAnsi" w:cstheme="majorBidi"/>
      <w:color w:val="000000" w:themeColor="text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65CC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65CC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65CC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65CC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65CC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65CC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65CC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65CC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65CC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65CC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65C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5CC2"/>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365C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5CC2"/>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文 (文字)"/>
    <w:basedOn w:val="a0"/>
    <w:link w:val="a7"/>
    <w:uiPriority w:val="29"/>
    <w:rsid w:val="00365CC2"/>
    <w:rPr>
      <w:i/>
      <w:iCs/>
      <w:color w:val="404040" w:themeColor="text1" w:themeTint="BF"/>
    </w:rPr>
  </w:style>
  <w:style w:type="paragraph" w:styleId="a9">
    <w:name w:val="List Paragraph"/>
    <w:basedOn w:val="a"/>
    <w:uiPriority w:val="34"/>
    <w:qFormat/>
    <w:rsid w:val="00365CC2"/>
    <w:pPr>
      <w:ind w:left="720"/>
      <w:contextualSpacing/>
    </w:pPr>
    <w:rPr>
      <w:rFonts w:asciiTheme="minorHAnsi" w:eastAsiaTheme="minorEastAsia" w:hAnsiTheme="minorHAnsi" w:cstheme="minorBidi"/>
      <w:szCs w:val="22"/>
      <w14:ligatures w14:val="standardContextual"/>
    </w:rPr>
  </w:style>
  <w:style w:type="character" w:styleId="21">
    <w:name w:val="Intense Emphasis"/>
    <w:basedOn w:val="a0"/>
    <w:uiPriority w:val="21"/>
    <w:qFormat/>
    <w:rsid w:val="00365CC2"/>
    <w:rPr>
      <w:i/>
      <w:iCs/>
      <w:color w:val="0F4761" w:themeColor="accent1" w:themeShade="BF"/>
    </w:rPr>
  </w:style>
  <w:style w:type="paragraph" w:styleId="22">
    <w:name w:val="Intense Quote"/>
    <w:basedOn w:val="a"/>
    <w:next w:val="a"/>
    <w:link w:val="23"/>
    <w:uiPriority w:val="30"/>
    <w:qFormat/>
    <w:rsid w:val="00365CC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23">
    <w:name w:val="引用文 2 (文字)"/>
    <w:basedOn w:val="a0"/>
    <w:link w:val="22"/>
    <w:uiPriority w:val="30"/>
    <w:rsid w:val="00365CC2"/>
    <w:rPr>
      <w:i/>
      <w:iCs/>
      <w:color w:val="0F4761" w:themeColor="accent1" w:themeShade="BF"/>
    </w:rPr>
  </w:style>
  <w:style w:type="character" w:styleId="24">
    <w:name w:val="Intense Reference"/>
    <w:basedOn w:val="a0"/>
    <w:uiPriority w:val="32"/>
    <w:qFormat/>
    <w:rsid w:val="00365CC2"/>
    <w:rPr>
      <w:b/>
      <w:bCs/>
      <w:smallCaps/>
      <w:color w:val="0F4761" w:themeColor="accent1" w:themeShade="BF"/>
      <w:spacing w:val="5"/>
    </w:rPr>
  </w:style>
  <w:style w:type="table" w:styleId="aa">
    <w:name w:val="Table Grid"/>
    <w:basedOn w:val="a1"/>
    <w:uiPriority w:val="39"/>
    <w:rsid w:val="00306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C6416"/>
    <w:pPr>
      <w:tabs>
        <w:tab w:val="center" w:pos="4252"/>
        <w:tab w:val="right" w:pos="8504"/>
      </w:tabs>
      <w:snapToGrid w:val="0"/>
    </w:pPr>
  </w:style>
  <w:style w:type="character" w:customStyle="1" w:styleId="ac">
    <w:name w:val="ヘッダー (文字)"/>
    <w:basedOn w:val="a0"/>
    <w:link w:val="ab"/>
    <w:uiPriority w:val="99"/>
    <w:rsid w:val="006C6416"/>
    <w:rPr>
      <w:rFonts w:ascii="Century" w:eastAsia="ＭＳ 明朝" w:hAnsi="Century" w:cs="Times New Roman"/>
      <w:szCs w:val="24"/>
      <w14:ligatures w14:val="none"/>
    </w:rPr>
  </w:style>
  <w:style w:type="paragraph" w:styleId="ad">
    <w:name w:val="footer"/>
    <w:basedOn w:val="a"/>
    <w:link w:val="ae"/>
    <w:uiPriority w:val="99"/>
    <w:unhideWhenUsed/>
    <w:rsid w:val="006C6416"/>
    <w:pPr>
      <w:tabs>
        <w:tab w:val="center" w:pos="4252"/>
        <w:tab w:val="right" w:pos="8504"/>
      </w:tabs>
      <w:snapToGrid w:val="0"/>
    </w:pPr>
  </w:style>
  <w:style w:type="character" w:customStyle="1" w:styleId="ae">
    <w:name w:val="フッター (文字)"/>
    <w:basedOn w:val="a0"/>
    <w:link w:val="ad"/>
    <w:uiPriority w:val="99"/>
    <w:rsid w:val="006C6416"/>
    <w:rPr>
      <w:rFonts w:ascii="Century" w:eastAsia="ＭＳ 明朝" w:hAnsi="Century" w:cs="Times New Roman"/>
      <w:szCs w:val="24"/>
      <w14:ligatures w14:val="none"/>
    </w:rPr>
  </w:style>
  <w:style w:type="paragraph" w:customStyle="1" w:styleId="11">
    <w:name w:val="標準1"/>
    <w:basedOn w:val="a"/>
    <w:pPr>
      <w:widowControl/>
    </w:pPr>
    <w:rPr>
      <w:rFonts w:eastAsia="ＭＳ Ｐゴシック" w:cs="ＭＳ Ｐゴシック"/>
      <w:szCs w:val="21"/>
      <w14:ligatures w14:val="standardContextual"/>
    </w:rPr>
  </w:style>
  <w:style w:type="paragraph" w:customStyle="1" w:styleId="25">
    <w:name w:val="標準2"/>
    <w:basedOn w:val="a"/>
    <w:pPr>
      <w:widowControl/>
    </w:pPr>
    <w:rPr>
      <w:rFonts w:eastAsia="ＭＳ Ｐゴシック" w:cs="ＭＳ Ｐゴシック"/>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4bf740-74a0-44ca-87e9-2abcf57c92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E63E21C8C832941BB759C6AB5453B6F" ma:contentTypeVersion="12" ma:contentTypeDescription="新しいドキュメントを作成します。" ma:contentTypeScope="" ma:versionID="338565d4b7d350e64e786ebfb6d6e6c9">
  <xsd:schema xmlns:xsd="http://www.w3.org/2001/XMLSchema" xmlns:xs="http://www.w3.org/2001/XMLSchema" xmlns:p="http://schemas.microsoft.com/office/2006/metadata/properties" xmlns:ns2="594bf740-74a0-44ca-87e9-2abcf57c9228" targetNamespace="http://schemas.microsoft.com/office/2006/metadata/properties" ma:root="true" ma:fieldsID="44fd709b4962d0fa0ac36016a4fc62b5" ns2:_="">
    <xsd:import namespace="594bf740-74a0-44ca-87e9-2abcf57c92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Location"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bf740-74a0-44ca-87e9-2abcf57c92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displayName="画像タグ_0" ma:hidden="true" ma:internalName="lcf76f155ced4ddcb4097134ff3c332f">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F6723F-EFF6-43F2-BD5B-BBF1061D57F3}">
  <ds:schemaRefs>
    <ds:schemaRef ds:uri="http://schemas.microsoft.com/office/2006/metadata/properties"/>
    <ds:schemaRef ds:uri="http://schemas.microsoft.com/office/infopath/2007/PartnerControls"/>
    <ds:schemaRef ds:uri="594bf740-74a0-44ca-87e9-2abcf57c9228"/>
  </ds:schemaRefs>
</ds:datastoreItem>
</file>

<file path=customXml/itemProps2.xml><?xml version="1.0" encoding="utf-8"?>
<ds:datastoreItem xmlns:ds="http://schemas.openxmlformats.org/officeDocument/2006/customXml" ds:itemID="{F1AD5A30-5CE4-4843-8D96-72150C88F20F}">
  <ds:schemaRefs>
    <ds:schemaRef ds:uri="http://schemas.microsoft.com/sharepoint/v3/contenttype/forms"/>
  </ds:schemaRefs>
</ds:datastoreItem>
</file>

<file path=customXml/itemProps3.xml><?xml version="1.0" encoding="utf-8"?>
<ds:datastoreItem xmlns:ds="http://schemas.openxmlformats.org/officeDocument/2006/customXml" ds:itemID="{49A937CC-13D1-488B-9FDF-A4BE40082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bf740-74a0-44ca-87e9-2abcf57c92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105</Words>
  <Characters>599</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空き家リノベーションコンテスト2025取組概要書（リノベアイデア部門）</vt:lpstr>
    </vt:vector>
  </TitlesOfParts>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dcterms:created xsi:type="dcterms:W3CDTF">2026-07-24T01:06:00Z</dcterms:created>
  <dcterms:modified xsi:type="dcterms:W3CDTF">2026-07-24T01:06:00Z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0x0101008E63E21C8C832941BB759C6AB5453B6F</vt:lpwstr>
  </property>
  <property fmtid="{D5CDD505-2E9C-101B-9397-08002B2CF9AE}" pid="3" name="docLang">
    <vt:lpwstr>ja</vt:lpwstr>
  </property>
</Properties>
</file>