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0C56C" w14:textId="51E46690" w:rsidR="0081343D" w:rsidRDefault="00370815" w:rsidP="00370815">
      <w:pPr>
        <w:widowControl/>
        <w:ind w:right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D00CFB" wp14:editId="263518E2">
                <wp:simplePos x="0" y="0"/>
                <wp:positionH relativeFrom="column">
                  <wp:posOffset>8108</wp:posOffset>
                </wp:positionH>
                <wp:positionV relativeFrom="paragraph">
                  <wp:posOffset>13970</wp:posOffset>
                </wp:positionV>
                <wp:extent cx="5715000" cy="527538"/>
                <wp:effectExtent l="19050" t="19050" r="1905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BCCD" w14:textId="675874F3" w:rsidR="00370815" w:rsidRPr="00EB7FE3" w:rsidRDefault="00370815" w:rsidP="00370815">
                            <w:pPr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東京都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 住宅政策本部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民間住宅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計画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課 空き家施策推進担当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宛て</w:t>
                            </w:r>
                          </w:p>
                          <w:p w14:paraId="22D37BF2" w14:textId="68623DFA" w:rsidR="00067084" w:rsidRDefault="00370815" w:rsidP="0037081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送付先アドレス：</w:t>
                            </w:r>
                            <w:r w:rsidR="00B94CF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S1090501</w:t>
                            </w:r>
                            <w:r w:rsidRPr="007B0FD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65pt;margin-top:1.1pt;width:450pt;height:4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" filled="f" strokeweight="3pt">
                <v:stroke linestyle="thinThin"/>
                <v:textbox inset="5.85pt,.7pt,5.85pt,.7pt">
                  <w:txbxContent>
                    <w:p w14:paraId="3CDDBCCD" w14:textId="675874F3" w:rsidR="00370815" w:rsidRPr="00EB7FE3" w:rsidRDefault="00370815" w:rsidP="00370815">
                      <w:pPr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東京都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 住宅政策本部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民間住宅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計画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課 空き家施策推進担当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宛て</w:t>
                      </w:r>
                    </w:p>
                    <w:p w14:paraId="22D37BF2" w14:textId="68623DFA" w:rsidR="00067084" w:rsidRDefault="00370815" w:rsidP="00370815">
                      <w:pPr>
                        <w:spacing w:line="320" w:lineRule="exact"/>
                        <w:ind w:firstLineChars="100" w:firstLine="240"/>
                        <w:rPr>
                          <w:rFonts w:ascii="ＭＳ 明朝" w:hAnsi="ＭＳ 明朝"/>
                          <w:u w:val="single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送付先アドレス：</w:t>
                      </w:r>
                      <w:r w:rsidR="00B94CFD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S1090501</w:t>
                      </w:r>
                      <w:r w:rsidRPr="007B0FDC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@section.metro.tokyo.jp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78CDCA" w14:textId="7B787276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90F7768" w14:textId="1164CE4A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4AA9DF" w14:textId="788AD330" w:rsidR="00370815" w:rsidRPr="00EB7FE3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7C05A064" w:rsidR="003B3883" w:rsidRPr="00EB7FE3" w:rsidRDefault="00370815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　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593D7ADB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37339B95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5E06248E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D17D4E">
        <w:rPr>
          <w:rFonts w:asciiTheme="minorEastAsia" w:eastAsiaTheme="minorEastAsia" w:hAnsiTheme="minorEastAsia" w:hint="eastAsia"/>
          <w:color w:val="000000" w:themeColor="text1"/>
          <w:sz w:val="22"/>
        </w:rPr>
        <w:t>法 　人 　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370815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A30F16D" w14:textId="59FD65F6" w:rsidR="003B3883" w:rsidRPr="006A51D7" w:rsidRDefault="006A51D7" w:rsidP="003B3883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6A51D7">
        <w:rPr>
          <w:rFonts w:asciiTheme="minorEastAsia" w:eastAsiaTheme="minorEastAsia" w:hAnsiTheme="minorEastAsia" w:hint="eastAsia"/>
          <w:b/>
          <w:color w:val="000000" w:themeColor="text1"/>
        </w:rPr>
        <w:t>地域</w:t>
      </w:r>
      <w:r w:rsidR="00D17D4E" w:rsidRPr="006A51D7">
        <w:rPr>
          <w:rFonts w:asciiTheme="minorEastAsia" w:eastAsiaTheme="minorEastAsia" w:hAnsiTheme="minorEastAsia" w:hint="eastAsia"/>
          <w:b/>
          <w:color w:val="000000" w:themeColor="text1"/>
        </w:rPr>
        <w:t>課題解決型空き家活用支援事業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6A51D7">
        <w:trPr>
          <w:trHeight w:val="4601"/>
        </w:trPr>
        <w:tc>
          <w:tcPr>
            <w:tcW w:w="2802" w:type="dxa"/>
            <w:vAlign w:val="center"/>
          </w:tcPr>
          <w:p w14:paraId="747A436C" w14:textId="77777777" w:rsidR="003B388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  <w:p w14:paraId="7CC2D878" w14:textId="77777777" w:rsidR="006A51D7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8BA9B77" w14:textId="11797D26" w:rsidR="006A51D7" w:rsidRPr="00EB7FE3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484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 w:rsidP="00D17D4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headerReference w:type="default" r:id="rId8"/>
      <w:footerReference w:type="default" r:id="rId9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DF61" w14:textId="77777777" w:rsidR="00BC1CF9" w:rsidRDefault="00BC1CF9" w:rsidP="000B443A">
      <w:r>
        <w:separator/>
      </w:r>
    </w:p>
  </w:endnote>
  <w:endnote w:type="continuationSeparator" w:id="0">
    <w:p w14:paraId="64DBFBE8" w14:textId="77777777" w:rsidR="00BC1CF9" w:rsidRDefault="00BC1CF9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FE9F" w14:textId="77777777" w:rsidR="00BC1CF9" w:rsidRDefault="00BC1CF9" w:rsidP="000B443A">
      <w:r>
        <w:separator/>
      </w:r>
    </w:p>
  </w:footnote>
  <w:footnote w:type="continuationSeparator" w:id="0">
    <w:p w14:paraId="364FCA1B" w14:textId="77777777" w:rsidR="00BC1CF9" w:rsidRDefault="00BC1CF9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C360" w14:textId="0E993CCE" w:rsidR="009F2FFA" w:rsidRDefault="009F2FFA" w:rsidP="009F2FF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81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776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1D7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4CFD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17D4E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3A02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03FD-2EF5-42F5-BA15-D4F379DE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黒川　明彦</cp:lastModifiedBy>
  <cp:revision>44</cp:revision>
  <cp:lastPrinted>2016-10-04T09:23:00Z</cp:lastPrinted>
  <dcterms:created xsi:type="dcterms:W3CDTF">2016-09-26T09:03:00Z</dcterms:created>
  <dcterms:modified xsi:type="dcterms:W3CDTF">2023-04-30T03:34:00Z</dcterms:modified>
</cp:coreProperties>
</file>