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B2B2" w14:textId="2686A218" w:rsidR="0081343D" w:rsidRPr="00EB7FE3" w:rsidRDefault="0081343D" w:rsidP="00EE6FC2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00CFB" wp14:editId="260085DB">
                <wp:simplePos x="0" y="0"/>
                <wp:positionH relativeFrom="column">
                  <wp:posOffset>-39370</wp:posOffset>
                </wp:positionH>
                <wp:positionV relativeFrom="paragraph">
                  <wp:posOffset>-39370</wp:posOffset>
                </wp:positionV>
                <wp:extent cx="5852160" cy="755904"/>
                <wp:effectExtent l="19050" t="19050" r="1524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559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7BF2" w14:textId="77777777" w:rsidR="00067084" w:rsidRDefault="00067084" w:rsidP="008134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pt;margin-top:-3.1pt;width:460.8pt;height: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" filled="f" strokeweight="3pt">
                <v:stroke linestyle="thinThin"/>
                <v:textbox inset="5.85pt,.7pt,5.85pt,.7pt">
                  <w:txbxContent>
                    <w:p w14:paraId="22D37BF2" w14:textId="77777777" w:rsidR="00067084" w:rsidRDefault="00067084" w:rsidP="0081343D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FE3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東京都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住宅政策本部</w:t>
      </w:r>
      <w:r w:rsidR="00A24D05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民間住宅部安心居住推進課高齢者事業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担当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宛て</w:t>
      </w:r>
    </w:p>
    <w:p w14:paraId="761A482E" w14:textId="07AE8214" w:rsidR="0081343D" w:rsidRPr="00EB7FE3" w:rsidRDefault="0081343D" w:rsidP="0081343D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送付先アドレス：</w:t>
      </w:r>
      <w:r w:rsidR="00A24D05">
        <w:rPr>
          <w:rFonts w:asciiTheme="minorEastAsia" w:eastAsiaTheme="minorEastAsia" w:hAnsiTheme="minorEastAsia"/>
          <w:color w:val="000000" w:themeColor="text1"/>
          <w:sz w:val="24"/>
          <w:szCs w:val="22"/>
        </w:rPr>
        <w:t>S1090502</w:t>
      </w:r>
      <w:r w:rsidR="00CC1609" w:rsidRPr="00CC1609">
        <w:rPr>
          <w:rFonts w:asciiTheme="minorEastAsia" w:eastAsiaTheme="minorEastAsia" w:hAnsiTheme="minorEastAsia"/>
          <w:color w:val="000000" w:themeColor="text1"/>
          <w:sz w:val="24"/>
          <w:szCs w:val="22"/>
        </w:rPr>
        <w:t>@section.metro.tokyo.jp</w:t>
      </w:r>
    </w:p>
    <w:p w14:paraId="695004AB" w14:textId="76D81355" w:rsidR="0081343D" w:rsidRPr="00CA7DB3" w:rsidRDefault="0081343D" w:rsidP="0081343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CA7DB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</w:t>
      </w:r>
    </w:p>
    <w:p w14:paraId="7C50C56C" w14:textId="77777777" w:rsidR="0081343D" w:rsidRPr="00EB7FE3" w:rsidRDefault="0081343D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53C7E26F" w:rsidR="003B3883" w:rsidRPr="00EB7FE3" w:rsidRDefault="009630CC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</w:t>
      </w:r>
      <w:r w:rsidR="00A24D05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0AA6D7E0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02376207" w14:textId="77777777" w:rsidR="003B3883" w:rsidRPr="00EB7FE3" w:rsidRDefault="003B3883" w:rsidP="003B3883">
      <w:pPr>
        <w:widowControl/>
        <w:snapToGrid w:val="0"/>
        <w:spacing w:line="360" w:lineRule="auto"/>
        <w:ind w:firstLineChars="1568" w:firstLine="3826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2"/>
          <w:fitText w:val="1199" w:id="1224531972"/>
        </w:rPr>
        <w:t>ＦＡＸ番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99" w:id="1224531972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EB7FE3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"/>
          <w:w w:val="99"/>
          <w:kern w:val="0"/>
          <w:sz w:val="22"/>
          <w:fitText w:val="1199" w:id="1224531973"/>
        </w:rPr>
        <w:t>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17F278D4" w:rsidR="003B3883" w:rsidRPr="00EB7FE3" w:rsidRDefault="00A24D05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高齢者いきいき住宅先導</w:t>
      </w:r>
      <w:r w:rsidR="00C347D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12B30955" w14:textId="77777777" w:rsidTr="00EE6FC2">
        <w:trPr>
          <w:trHeight w:val="844"/>
        </w:trPr>
        <w:tc>
          <w:tcPr>
            <w:tcW w:w="4786" w:type="dxa"/>
            <w:vAlign w:val="center"/>
          </w:tcPr>
          <w:p w14:paraId="32AAA369" w14:textId="3176B642" w:rsidR="003B3883" w:rsidRPr="00EB7FE3" w:rsidRDefault="003B3883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D815F8" w:rsidRPr="00D815F8">
              <w:rPr>
                <w:rFonts w:asciiTheme="minorEastAsia" w:eastAsiaTheme="minorEastAsia" w:hAnsiTheme="minorEastAsia" w:hint="eastAsia"/>
                <w:color w:val="000000" w:themeColor="text1"/>
              </w:rPr>
              <w:t>第二次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EE6FC2">
        <w:trPr>
          <w:trHeight w:val="828"/>
        </w:trPr>
        <w:tc>
          <w:tcPr>
            <w:tcW w:w="4786" w:type="dxa"/>
            <w:vAlign w:val="center"/>
          </w:tcPr>
          <w:p w14:paraId="3A5D5892" w14:textId="77777777" w:rsidR="00D815F8" w:rsidRDefault="003B3883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D815F8" w:rsidRPr="00D815F8">
              <w:rPr>
                <w:rFonts w:asciiTheme="minorEastAsia" w:eastAsiaTheme="minorEastAsia" w:hAnsiTheme="minorEastAsia" w:hint="eastAsia"/>
                <w:color w:val="000000" w:themeColor="text1"/>
              </w:rPr>
              <w:t>第二次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</w:t>
            </w:r>
          </w:p>
          <w:p w14:paraId="7979C60F" w14:textId="7B81B72E" w:rsidR="003B3883" w:rsidRPr="00EB7FE3" w:rsidRDefault="003B3883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EE6FC2">
        <w:trPr>
          <w:trHeight w:val="3405"/>
        </w:trPr>
        <w:tc>
          <w:tcPr>
            <w:tcW w:w="4786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CC73E66" w14:textId="77777777" w:rsidR="006D3086" w:rsidRDefault="006D3086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B7107A1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D815F8" w:rsidRPr="00EB7FE3" w14:paraId="2C106B5F" w14:textId="77777777" w:rsidTr="00D815F8">
        <w:trPr>
          <w:trHeight w:val="844"/>
        </w:trPr>
        <w:tc>
          <w:tcPr>
            <w:tcW w:w="4678" w:type="dxa"/>
            <w:vAlign w:val="center"/>
          </w:tcPr>
          <w:p w14:paraId="27DD1412" w14:textId="1429F95D" w:rsidR="00D815F8" w:rsidRPr="00EB7FE3" w:rsidRDefault="00D815F8" w:rsidP="00D815F8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D815F8">
              <w:rPr>
                <w:rFonts w:asciiTheme="minorEastAsia" w:eastAsiaTheme="minorEastAsia" w:hAnsiTheme="minorEastAsia" w:hint="eastAsia"/>
                <w:color w:val="000000" w:themeColor="text1"/>
              </w:rPr>
              <w:t>第二次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募集要項等のページ</w:t>
            </w:r>
          </w:p>
        </w:tc>
        <w:tc>
          <w:tcPr>
            <w:tcW w:w="4382" w:type="dxa"/>
          </w:tcPr>
          <w:p w14:paraId="6757BD92" w14:textId="77777777" w:rsidR="00D815F8" w:rsidRPr="00EB7FE3" w:rsidRDefault="00D815F8" w:rsidP="00D815F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815F8" w:rsidRPr="00EB7FE3" w14:paraId="28C94B46" w14:textId="77777777" w:rsidTr="00D815F8">
        <w:trPr>
          <w:trHeight w:val="828"/>
        </w:trPr>
        <w:tc>
          <w:tcPr>
            <w:tcW w:w="4678" w:type="dxa"/>
            <w:vAlign w:val="center"/>
          </w:tcPr>
          <w:p w14:paraId="006C37C4" w14:textId="77777777" w:rsidR="00D815F8" w:rsidRDefault="00D815F8" w:rsidP="00D815F8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D815F8">
              <w:rPr>
                <w:rFonts w:asciiTheme="minorEastAsia" w:eastAsiaTheme="minorEastAsia" w:hAnsiTheme="minorEastAsia" w:hint="eastAsia"/>
                <w:color w:val="000000" w:themeColor="text1"/>
              </w:rPr>
              <w:t>第二次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</w:t>
            </w:r>
          </w:p>
          <w:p w14:paraId="0CF3F37B" w14:textId="52A411A6" w:rsidR="00D815F8" w:rsidRPr="00EB7FE3" w:rsidRDefault="00D815F8" w:rsidP="00D815F8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具体的な箇所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05D0729B" w14:textId="77777777" w:rsidR="00D815F8" w:rsidRPr="00EB7FE3" w:rsidRDefault="00D815F8" w:rsidP="00D815F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0E93A8AB" w14:textId="77777777" w:rsidTr="00D815F8">
        <w:trPr>
          <w:trHeight w:val="3405"/>
        </w:trPr>
        <w:tc>
          <w:tcPr>
            <w:tcW w:w="4678" w:type="dxa"/>
            <w:vAlign w:val="center"/>
          </w:tcPr>
          <w:p w14:paraId="4D59814A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382" w:type="dxa"/>
          </w:tcPr>
          <w:p w14:paraId="7DC1CAF2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D815F8" w:rsidRPr="00EB7FE3" w14:paraId="74A760D5" w14:textId="77777777" w:rsidTr="00D815F8">
        <w:trPr>
          <w:trHeight w:val="844"/>
        </w:trPr>
        <w:tc>
          <w:tcPr>
            <w:tcW w:w="4678" w:type="dxa"/>
            <w:vAlign w:val="center"/>
          </w:tcPr>
          <w:p w14:paraId="29F9FAF9" w14:textId="4C9B9FA8" w:rsidR="00D815F8" w:rsidRPr="00EB7FE3" w:rsidRDefault="00D815F8" w:rsidP="00D815F8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D815F8">
              <w:rPr>
                <w:rFonts w:asciiTheme="minorEastAsia" w:eastAsiaTheme="minorEastAsia" w:hAnsiTheme="minorEastAsia" w:hint="eastAsia"/>
                <w:color w:val="000000" w:themeColor="text1"/>
              </w:rPr>
              <w:t>第二次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募集要項等のページ</w:t>
            </w:r>
          </w:p>
        </w:tc>
        <w:tc>
          <w:tcPr>
            <w:tcW w:w="4382" w:type="dxa"/>
          </w:tcPr>
          <w:p w14:paraId="761DEA03" w14:textId="77777777" w:rsidR="00D815F8" w:rsidRPr="00EB7FE3" w:rsidRDefault="00D815F8" w:rsidP="00D815F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815F8" w:rsidRPr="00EB7FE3" w14:paraId="1D877695" w14:textId="77777777" w:rsidTr="00D815F8">
        <w:trPr>
          <w:trHeight w:val="828"/>
        </w:trPr>
        <w:tc>
          <w:tcPr>
            <w:tcW w:w="4678" w:type="dxa"/>
            <w:vAlign w:val="center"/>
          </w:tcPr>
          <w:p w14:paraId="4B46C139" w14:textId="77777777" w:rsidR="00D815F8" w:rsidRDefault="00D815F8" w:rsidP="00D815F8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D815F8">
              <w:rPr>
                <w:rFonts w:asciiTheme="minorEastAsia" w:eastAsiaTheme="minorEastAsia" w:hAnsiTheme="minorEastAsia" w:hint="eastAsia"/>
                <w:color w:val="000000" w:themeColor="text1"/>
              </w:rPr>
              <w:t>第二次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</w:t>
            </w:r>
          </w:p>
          <w:p w14:paraId="543AD339" w14:textId="746F8284" w:rsidR="00D815F8" w:rsidRPr="00EB7FE3" w:rsidRDefault="00D815F8" w:rsidP="00D815F8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具体的な箇所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6FC617AF" w14:textId="77777777" w:rsidR="00D815F8" w:rsidRPr="00EB7FE3" w:rsidRDefault="00D815F8" w:rsidP="00D815F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18F159C6" w14:textId="77777777" w:rsidTr="00D815F8">
        <w:trPr>
          <w:trHeight w:val="3405"/>
        </w:trPr>
        <w:tc>
          <w:tcPr>
            <w:tcW w:w="4678" w:type="dxa"/>
            <w:vAlign w:val="center"/>
          </w:tcPr>
          <w:p w14:paraId="70DCFC15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382" w:type="dxa"/>
          </w:tcPr>
          <w:p w14:paraId="68BF962E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E0DCC7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14E75BD" w14:textId="77777777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footerReference w:type="default" r:id="rId8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49DE" w14:textId="77777777" w:rsidR="00A056D2" w:rsidRDefault="00A056D2" w:rsidP="000B443A">
      <w:r>
        <w:separator/>
      </w:r>
    </w:p>
  </w:endnote>
  <w:endnote w:type="continuationSeparator" w:id="0">
    <w:p w14:paraId="5138BECC" w14:textId="77777777" w:rsidR="00A056D2" w:rsidRDefault="00A056D2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E29C" w14:textId="77777777" w:rsidR="00A056D2" w:rsidRDefault="00A056D2" w:rsidP="000B443A">
      <w:r>
        <w:separator/>
      </w:r>
    </w:p>
  </w:footnote>
  <w:footnote w:type="continuationSeparator" w:id="0">
    <w:p w14:paraId="671B42F5" w14:textId="77777777" w:rsidR="00A056D2" w:rsidRDefault="00A056D2" w:rsidP="000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64942464">
    <w:abstractNumId w:val="1"/>
  </w:num>
  <w:num w:numId="2" w16cid:durableId="99071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2F6E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233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076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143A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E076A"/>
    <w:rsid w:val="003E0DA6"/>
    <w:rsid w:val="003E21E2"/>
    <w:rsid w:val="003E2A23"/>
    <w:rsid w:val="003E3C8C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57325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0CC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56D2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D05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1D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609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15F8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16E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Hyperlink"/>
    <w:basedOn w:val="a0"/>
    <w:uiPriority w:val="99"/>
    <w:unhideWhenUsed/>
    <w:rsid w:val="0021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8387-F2CF-4168-87D0-81619E99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hatanaka</dc:creator>
  <cp:lastModifiedBy>北川　志織</cp:lastModifiedBy>
  <cp:revision>6</cp:revision>
  <cp:lastPrinted>2016-10-04T09:23:00Z</cp:lastPrinted>
  <dcterms:created xsi:type="dcterms:W3CDTF">2024-05-10T04:58:00Z</dcterms:created>
  <dcterms:modified xsi:type="dcterms:W3CDTF">2024-12-03T02:08:00Z</dcterms:modified>
</cp:coreProperties>
</file>