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2B2" w14:textId="6422E2B8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260085DB">
                <wp:simplePos x="0" y="0"/>
                <wp:positionH relativeFrom="column">
                  <wp:posOffset>-39370</wp:posOffset>
                </wp:positionH>
                <wp:positionV relativeFrom="paragraph">
                  <wp:posOffset>-39370</wp:posOffset>
                </wp:positionV>
                <wp:extent cx="5852160" cy="755904"/>
                <wp:effectExtent l="19050" t="19050" r="1524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-3.1pt;width:460.8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計画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課</w:t>
      </w:r>
      <w:r w:rsidR="00F814C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市場環境整備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7896A73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CC1609" w:rsidRPr="00CC1609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S1090501@section.metro.tokyo.jp</w:t>
      </w:r>
    </w:p>
    <w:p w14:paraId="695004AB" w14:textId="76D81355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0F1A8206" w:rsidR="003B3883" w:rsidRPr="00EB7FE3" w:rsidRDefault="009630CC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0D6A68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2CBD8418" w:rsidR="003B3883" w:rsidRPr="00EB7FE3" w:rsidRDefault="00F814C1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既存住宅流通促進民間支援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3A7A4E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926920" w:rsidRPr="00926920">
        <w:rPr>
          <w:rFonts w:asciiTheme="minorEastAsia" w:eastAsiaTheme="minorEastAsia" w:hAnsiTheme="minorEastAsia" w:hint="eastAsia"/>
          <w:color w:val="000000" w:themeColor="text1"/>
        </w:rPr>
        <w:t>良質な既存住宅流通の仕組構築支援事業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12B30955" w14:textId="77777777" w:rsidTr="00EE6FC2">
        <w:trPr>
          <w:trHeight w:val="844"/>
        </w:trPr>
        <w:tc>
          <w:tcPr>
            <w:tcW w:w="4786" w:type="dxa"/>
            <w:vAlign w:val="center"/>
          </w:tcPr>
          <w:p w14:paraId="32AAA369" w14:textId="68A39D40" w:rsidR="003B3883" w:rsidRPr="00EB7FE3" w:rsidRDefault="003B3883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EE6FC2">
        <w:trPr>
          <w:trHeight w:val="828"/>
        </w:trPr>
        <w:tc>
          <w:tcPr>
            <w:tcW w:w="4786" w:type="dxa"/>
            <w:vAlign w:val="center"/>
          </w:tcPr>
          <w:p w14:paraId="7979C60F" w14:textId="50C82BF4" w:rsidR="003B3883" w:rsidRPr="00EB7FE3" w:rsidRDefault="003B3883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EE6FC2">
        <w:trPr>
          <w:trHeight w:val="3405"/>
        </w:trPr>
        <w:tc>
          <w:tcPr>
            <w:tcW w:w="4786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B7107A1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2C106B5F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7DD1412" w14:textId="2A4AFDDE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6757BD92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28C94B46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0CF3F37B" w14:textId="19F9F967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5D0729B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0E93A8AB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4D59814A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7DC1CAF2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74A760D5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9F9FAF9" w14:textId="25E1B066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761DEA03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1D877695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543AD339" w14:textId="5E38F392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FC617AF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18F159C6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70DCFC15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68BF962E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E0DCC7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footerReference w:type="default" r:id="rId8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FD15" w14:textId="77777777" w:rsidR="00F27874" w:rsidRDefault="00F27874" w:rsidP="000B443A">
      <w:r>
        <w:separator/>
      </w:r>
    </w:p>
  </w:endnote>
  <w:endnote w:type="continuationSeparator" w:id="0">
    <w:p w14:paraId="422AFA41" w14:textId="77777777" w:rsidR="00F27874" w:rsidRDefault="00F27874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2051" w14:textId="77777777" w:rsidR="00F27874" w:rsidRDefault="00F27874" w:rsidP="000B443A">
      <w:r>
        <w:separator/>
      </w:r>
    </w:p>
  </w:footnote>
  <w:footnote w:type="continuationSeparator" w:id="0">
    <w:p w14:paraId="259B818C" w14:textId="77777777" w:rsidR="00F27874" w:rsidRDefault="00F27874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85726922">
    <w:abstractNumId w:val="1"/>
  </w:num>
  <w:num w:numId="2" w16cid:durableId="214738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2F6E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3A7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6A68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076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A7A4E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602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1187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11B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92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0CC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609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2787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4C1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Hyperlink"/>
    <w:basedOn w:val="a0"/>
    <w:uiPriority w:val="99"/>
    <w:unhideWhenUsed/>
    <w:rsid w:val="00215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0ED4-8E56-47D6-9B0A-94843777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</dc:creator>
  <cp:lastModifiedBy>加藤　洋平</cp:lastModifiedBy>
  <cp:revision>7</cp:revision>
  <cp:lastPrinted>2016-10-04T09:23:00Z</cp:lastPrinted>
  <dcterms:created xsi:type="dcterms:W3CDTF">2023-04-10T09:47:00Z</dcterms:created>
  <dcterms:modified xsi:type="dcterms:W3CDTF">2025-04-28T09:29:00Z</dcterms:modified>
</cp:coreProperties>
</file>