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D1BDE" w14:textId="7C5D9113" w:rsidR="00C67246" w:rsidRPr="00F12CFB" w:rsidRDefault="006854B5" w:rsidP="00122640">
      <w:pPr>
        <w:jc w:val="center"/>
        <w:rPr>
          <w:rFonts w:ascii="ＭＳ 明朝" w:eastAsia="ＭＳ 明朝" w:hAnsi="ＭＳ 明朝"/>
          <w:sz w:val="22"/>
          <w:szCs w:val="22"/>
        </w:rPr>
      </w:pPr>
      <w:r w:rsidRPr="00F12CFB">
        <w:rPr>
          <w:rFonts w:ascii="ＭＳ 明朝" w:eastAsia="ＭＳ 明朝" w:hAnsi="ＭＳ 明朝" w:hint="eastAsia"/>
          <w:sz w:val="22"/>
          <w:szCs w:val="22"/>
        </w:rPr>
        <w:t>東京都</w:t>
      </w:r>
      <w:r w:rsidR="00C61AF8" w:rsidRPr="00F12CFB">
        <w:rPr>
          <w:rFonts w:ascii="ＭＳ 明朝" w:eastAsia="ＭＳ 明朝" w:hAnsi="ＭＳ 明朝" w:hint="eastAsia"/>
          <w:sz w:val="22"/>
          <w:szCs w:val="22"/>
        </w:rPr>
        <w:t>既存住宅省エネ改修</w:t>
      </w:r>
      <w:r w:rsidR="00EA3DA6" w:rsidRPr="00F12CFB">
        <w:rPr>
          <w:rFonts w:ascii="ＭＳ 明朝" w:eastAsia="ＭＳ 明朝" w:hAnsi="ＭＳ 明朝" w:hint="eastAsia"/>
          <w:sz w:val="22"/>
          <w:szCs w:val="22"/>
        </w:rPr>
        <w:t>促進</w:t>
      </w:r>
      <w:r w:rsidRPr="00F12CFB">
        <w:rPr>
          <w:rFonts w:ascii="ＭＳ 明朝" w:eastAsia="ＭＳ 明朝" w:hAnsi="ＭＳ 明朝" w:hint="eastAsia"/>
          <w:sz w:val="22"/>
          <w:szCs w:val="22"/>
        </w:rPr>
        <w:t>事業</w:t>
      </w:r>
      <w:r w:rsidR="007C480F" w:rsidRPr="00F12CFB">
        <w:rPr>
          <w:rFonts w:ascii="ＭＳ 明朝" w:eastAsia="ＭＳ 明朝" w:hAnsi="ＭＳ 明朝" w:hint="eastAsia"/>
          <w:sz w:val="22"/>
          <w:szCs w:val="22"/>
        </w:rPr>
        <w:t>補助金交付要綱</w:t>
      </w:r>
    </w:p>
    <w:p w14:paraId="4212DA02" w14:textId="7F0A41F1" w:rsidR="00C67246" w:rsidRPr="00F12CFB" w:rsidRDefault="00C67246" w:rsidP="00C67246">
      <w:pPr>
        <w:rPr>
          <w:rFonts w:ascii="ＭＳ 明朝" w:eastAsia="ＭＳ 明朝" w:hAnsi="ＭＳ 明朝"/>
          <w:sz w:val="22"/>
          <w:szCs w:val="22"/>
        </w:rPr>
      </w:pPr>
    </w:p>
    <w:p w14:paraId="684247B4" w14:textId="1D6C22C5" w:rsidR="00381DA9" w:rsidRPr="00F12CFB" w:rsidRDefault="0046194B" w:rsidP="00633027">
      <w:pPr>
        <w:ind w:rightChars="100" w:right="240"/>
        <w:jc w:val="right"/>
        <w:rPr>
          <w:rFonts w:asciiTheme="minorEastAsia" w:eastAsiaTheme="minorEastAsia" w:hAnsiTheme="minorEastAsia"/>
          <w:sz w:val="22"/>
          <w:szCs w:val="22"/>
        </w:rPr>
      </w:pPr>
      <w:r w:rsidRPr="00F12CFB">
        <w:rPr>
          <w:rFonts w:ascii="ＭＳ 明朝" w:eastAsia="ＭＳ 明朝" w:hAnsi="ＭＳ 明朝" w:hint="eastAsia"/>
          <w:sz w:val="22"/>
          <w:szCs w:val="22"/>
        </w:rPr>
        <w:t xml:space="preserve">制定　　</w:t>
      </w:r>
      <w:r w:rsidR="00CD09BA" w:rsidRPr="00B51034">
        <w:rPr>
          <w:rFonts w:asciiTheme="minorEastAsia" w:eastAsiaTheme="minorEastAsia" w:hAnsiTheme="minorEastAsia" w:hint="eastAsia"/>
          <w:spacing w:val="45"/>
          <w:sz w:val="22"/>
          <w:szCs w:val="22"/>
          <w:fitText w:val="2400" w:id="-625309183"/>
        </w:rPr>
        <w:t>４住民画第</w:t>
      </w:r>
      <w:r w:rsidR="00B51034" w:rsidRPr="00B51034">
        <w:rPr>
          <w:rFonts w:asciiTheme="minorEastAsia" w:eastAsiaTheme="minorEastAsia" w:hAnsiTheme="minorEastAsia" w:hint="eastAsia"/>
          <w:spacing w:val="45"/>
          <w:sz w:val="22"/>
          <w:szCs w:val="22"/>
          <w:fitText w:val="2400" w:id="-625309183"/>
        </w:rPr>
        <w:t>2</w:t>
      </w:r>
      <w:r w:rsidR="00B51034" w:rsidRPr="00B51034">
        <w:rPr>
          <w:rFonts w:asciiTheme="minorEastAsia" w:eastAsiaTheme="minorEastAsia" w:hAnsiTheme="minorEastAsia"/>
          <w:spacing w:val="45"/>
          <w:sz w:val="22"/>
          <w:szCs w:val="22"/>
          <w:fitText w:val="2400" w:id="-625309183"/>
        </w:rPr>
        <w:t>46</w:t>
      </w:r>
      <w:r w:rsidR="00CD09BA" w:rsidRPr="00B51034">
        <w:rPr>
          <w:rFonts w:asciiTheme="minorEastAsia" w:eastAsiaTheme="minorEastAsia" w:hAnsiTheme="minorEastAsia" w:hint="eastAsia"/>
          <w:spacing w:val="5"/>
          <w:sz w:val="22"/>
          <w:szCs w:val="22"/>
          <w:fitText w:val="2400" w:id="-625309183"/>
        </w:rPr>
        <w:t>号</w:t>
      </w:r>
    </w:p>
    <w:p w14:paraId="51C5C172" w14:textId="3DF6AF7F" w:rsidR="00C67246" w:rsidRPr="00F12CFB" w:rsidRDefault="00396D75" w:rsidP="00633027">
      <w:pPr>
        <w:ind w:rightChars="100" w:right="240"/>
        <w:jc w:val="right"/>
        <w:rPr>
          <w:rFonts w:asciiTheme="minorEastAsia" w:eastAsiaTheme="minorEastAsia" w:hAnsiTheme="minorEastAsia"/>
          <w:sz w:val="22"/>
          <w:szCs w:val="22"/>
        </w:rPr>
      </w:pPr>
      <w:r w:rsidRPr="00B0761B">
        <w:rPr>
          <w:rFonts w:asciiTheme="minorEastAsia" w:eastAsiaTheme="minorEastAsia" w:hAnsiTheme="minorEastAsia" w:hint="eastAsia"/>
          <w:spacing w:val="35"/>
          <w:sz w:val="22"/>
          <w:szCs w:val="22"/>
          <w:fitText w:val="2400" w:id="-625309184"/>
        </w:rPr>
        <w:t>令和４</w:t>
      </w:r>
      <w:r w:rsidR="006854B5" w:rsidRPr="00B0761B">
        <w:rPr>
          <w:rFonts w:asciiTheme="minorEastAsia" w:eastAsiaTheme="minorEastAsia" w:hAnsiTheme="minorEastAsia" w:hint="eastAsia"/>
          <w:spacing w:val="35"/>
          <w:sz w:val="22"/>
          <w:szCs w:val="22"/>
          <w:fitText w:val="2400" w:id="-625309184"/>
        </w:rPr>
        <w:t>年</w:t>
      </w:r>
      <w:r w:rsidR="00B0761B" w:rsidRPr="00B0761B">
        <w:rPr>
          <w:rFonts w:asciiTheme="minorEastAsia" w:eastAsiaTheme="minorEastAsia" w:hAnsiTheme="minorEastAsia" w:hint="eastAsia"/>
          <w:spacing w:val="35"/>
          <w:sz w:val="22"/>
          <w:szCs w:val="22"/>
          <w:fitText w:val="2400" w:id="-625309184"/>
        </w:rPr>
        <w:t>７</w:t>
      </w:r>
      <w:r w:rsidR="006854B5" w:rsidRPr="00B0761B">
        <w:rPr>
          <w:rFonts w:asciiTheme="minorEastAsia" w:eastAsiaTheme="minorEastAsia" w:hAnsiTheme="minorEastAsia" w:hint="eastAsia"/>
          <w:spacing w:val="35"/>
          <w:sz w:val="22"/>
          <w:szCs w:val="22"/>
          <w:fitText w:val="2400" w:id="-625309184"/>
        </w:rPr>
        <w:t>月</w:t>
      </w:r>
      <w:r w:rsidR="00B0761B" w:rsidRPr="00B0761B">
        <w:rPr>
          <w:rFonts w:asciiTheme="minorEastAsia" w:eastAsiaTheme="minorEastAsia" w:hAnsiTheme="minorEastAsia" w:hint="eastAsia"/>
          <w:spacing w:val="35"/>
          <w:sz w:val="22"/>
          <w:szCs w:val="22"/>
          <w:fitText w:val="2400" w:id="-625309184"/>
        </w:rPr>
        <w:t>1</w:t>
      </w:r>
      <w:r w:rsidR="00B0761B" w:rsidRPr="00B0761B">
        <w:rPr>
          <w:rFonts w:asciiTheme="minorEastAsia" w:eastAsiaTheme="minorEastAsia" w:hAnsiTheme="minorEastAsia"/>
          <w:spacing w:val="35"/>
          <w:sz w:val="22"/>
          <w:szCs w:val="22"/>
          <w:fitText w:val="2400" w:id="-625309184"/>
        </w:rPr>
        <w:t>3</w:t>
      </w:r>
      <w:r w:rsidR="00C67246" w:rsidRPr="00B0761B">
        <w:rPr>
          <w:rFonts w:asciiTheme="minorEastAsia" w:eastAsiaTheme="minorEastAsia" w:hAnsiTheme="minorEastAsia" w:hint="eastAsia"/>
          <w:spacing w:val="2"/>
          <w:sz w:val="22"/>
          <w:szCs w:val="22"/>
          <w:fitText w:val="2400" w:id="-625309184"/>
        </w:rPr>
        <w:t>日</w:t>
      </w:r>
    </w:p>
    <w:p w14:paraId="0F63AA0E" w14:textId="690C63EC" w:rsidR="0046194B" w:rsidRPr="00F12CFB" w:rsidRDefault="0046194B" w:rsidP="00C67246">
      <w:pPr>
        <w:rPr>
          <w:rFonts w:asciiTheme="minorEastAsia" w:eastAsiaTheme="minorEastAsia" w:hAnsiTheme="minorEastAsia"/>
          <w:sz w:val="22"/>
          <w:szCs w:val="22"/>
        </w:rPr>
      </w:pPr>
    </w:p>
    <w:p w14:paraId="1B623ACA" w14:textId="6825C22C" w:rsidR="00396D75" w:rsidRPr="00F12CFB" w:rsidRDefault="00396D75" w:rsidP="00C67246">
      <w:pPr>
        <w:rPr>
          <w:rFonts w:ascii="ＭＳ 明朝" w:eastAsia="ＭＳ 明朝" w:hAnsi="ＭＳ 明朝"/>
          <w:sz w:val="22"/>
          <w:szCs w:val="22"/>
        </w:rPr>
      </w:pPr>
    </w:p>
    <w:p w14:paraId="7D7FA14A" w14:textId="77777777" w:rsidR="005D14D5" w:rsidRPr="00F12CFB" w:rsidRDefault="005D14D5" w:rsidP="005D14D5">
      <w:pPr>
        <w:jc w:val="left"/>
        <w:rPr>
          <w:rFonts w:ascii="ＭＳ 明朝" w:eastAsia="ＭＳ 明朝" w:hAnsi="ＭＳ 明朝"/>
          <w:sz w:val="22"/>
          <w:szCs w:val="22"/>
        </w:rPr>
      </w:pPr>
      <w:r w:rsidRPr="00F12CFB">
        <w:rPr>
          <w:rFonts w:ascii="ＭＳ 明朝" w:eastAsia="ＭＳ 明朝" w:hAnsi="ＭＳ 明朝" w:hint="eastAsia"/>
          <w:sz w:val="22"/>
          <w:szCs w:val="22"/>
        </w:rPr>
        <w:t>第１　通則</w:t>
      </w:r>
    </w:p>
    <w:p w14:paraId="245B9BA8" w14:textId="5B57375D" w:rsidR="005D14D5" w:rsidRPr="00F12CFB" w:rsidRDefault="005D14D5" w:rsidP="005D14D5">
      <w:pPr>
        <w:ind w:leftChars="100" w:left="240" w:firstLineChars="100" w:firstLine="220"/>
        <w:rPr>
          <w:rFonts w:ascii="ＭＳ 明朝" w:eastAsia="ＭＳ 明朝" w:hAnsi="ＭＳ 明朝"/>
          <w:sz w:val="22"/>
          <w:szCs w:val="22"/>
        </w:rPr>
      </w:pPr>
      <w:r w:rsidRPr="00F12CFB">
        <w:rPr>
          <w:rFonts w:ascii="ＭＳ 明朝" w:eastAsia="ＭＳ 明朝" w:hAnsi="ＭＳ 明朝" w:hint="eastAsia"/>
          <w:sz w:val="22"/>
          <w:szCs w:val="22"/>
        </w:rPr>
        <w:t>東京都</w:t>
      </w:r>
      <w:r w:rsidR="00396D75" w:rsidRPr="00F12CFB">
        <w:rPr>
          <w:rFonts w:ascii="ＭＳ 明朝" w:eastAsia="ＭＳ 明朝" w:hAnsi="ＭＳ 明朝" w:hint="eastAsia"/>
          <w:sz w:val="22"/>
          <w:szCs w:val="22"/>
        </w:rPr>
        <w:t>既存住宅省エネ改修</w:t>
      </w:r>
      <w:r w:rsidR="00C77AB4" w:rsidRPr="00F12CFB">
        <w:rPr>
          <w:rFonts w:ascii="ＭＳ 明朝" w:eastAsia="ＭＳ 明朝" w:hAnsi="ＭＳ 明朝" w:hint="eastAsia"/>
          <w:sz w:val="22"/>
          <w:szCs w:val="22"/>
        </w:rPr>
        <w:t>促進事業補助金（以下「補助金」という。）の交付</w:t>
      </w:r>
      <w:r w:rsidRPr="00F12CFB">
        <w:rPr>
          <w:rFonts w:ascii="ＭＳ 明朝" w:eastAsia="ＭＳ 明朝" w:hAnsi="ＭＳ 明朝" w:hint="eastAsia"/>
          <w:sz w:val="22"/>
          <w:szCs w:val="22"/>
        </w:rPr>
        <w:t>に関しては、東京都補助金等交付規則（昭和37年東京都規則第141号）</w:t>
      </w:r>
      <w:r w:rsidR="00C77AB4" w:rsidRPr="00F12CFB">
        <w:rPr>
          <w:rFonts w:ascii="ＭＳ 明朝" w:eastAsia="ＭＳ 明朝" w:hAnsi="ＭＳ 明朝" w:hint="eastAsia"/>
          <w:sz w:val="22"/>
          <w:szCs w:val="22"/>
        </w:rPr>
        <w:t>、社会資本整備総合交付金交付要綱（平成22年</w:t>
      </w:r>
      <w:r w:rsidR="00BB210B" w:rsidRPr="00F12CFB">
        <w:rPr>
          <w:rFonts w:ascii="ＭＳ 明朝" w:eastAsia="ＭＳ 明朝" w:hAnsi="ＭＳ 明朝" w:hint="eastAsia"/>
          <w:sz w:val="22"/>
          <w:szCs w:val="22"/>
        </w:rPr>
        <w:t>３</w:t>
      </w:r>
      <w:r w:rsidR="00C77AB4" w:rsidRPr="00F12CFB">
        <w:rPr>
          <w:rFonts w:ascii="ＭＳ 明朝" w:eastAsia="ＭＳ 明朝" w:hAnsi="ＭＳ 明朝" w:hint="eastAsia"/>
          <w:sz w:val="22"/>
          <w:szCs w:val="22"/>
        </w:rPr>
        <w:t>月26日国官会第2317</w:t>
      </w:r>
      <w:r w:rsidR="0058316B">
        <w:rPr>
          <w:rFonts w:ascii="ＭＳ 明朝" w:eastAsia="ＭＳ 明朝" w:hAnsi="ＭＳ 明朝" w:hint="eastAsia"/>
          <w:sz w:val="22"/>
          <w:szCs w:val="22"/>
        </w:rPr>
        <w:t>号</w:t>
      </w:r>
      <w:r w:rsidR="00C77AB4" w:rsidRPr="00F12CFB">
        <w:rPr>
          <w:rFonts w:ascii="ＭＳ 明朝" w:eastAsia="ＭＳ 明朝" w:hAnsi="ＭＳ 明朝" w:hint="eastAsia"/>
          <w:sz w:val="22"/>
          <w:szCs w:val="22"/>
        </w:rPr>
        <w:t>）その他関係法令及び関連通知によるほか、</w:t>
      </w:r>
      <w:r w:rsidRPr="00F12CFB">
        <w:rPr>
          <w:rFonts w:ascii="ＭＳ 明朝" w:eastAsia="ＭＳ 明朝" w:hAnsi="ＭＳ 明朝" w:hint="eastAsia"/>
          <w:sz w:val="22"/>
          <w:szCs w:val="22"/>
        </w:rPr>
        <w:t>この要綱に定めるところによる</w:t>
      </w:r>
      <w:r w:rsidR="00474AA3" w:rsidRPr="00F12CFB">
        <w:rPr>
          <w:rFonts w:ascii="ＭＳ 明朝" w:eastAsia="ＭＳ 明朝" w:hAnsi="ＭＳ 明朝" w:hint="eastAsia"/>
          <w:sz w:val="22"/>
          <w:szCs w:val="22"/>
        </w:rPr>
        <w:t>。</w:t>
      </w:r>
    </w:p>
    <w:p w14:paraId="696F349A" w14:textId="77777777" w:rsidR="005D14D5" w:rsidRPr="00F12CFB" w:rsidRDefault="005D14D5" w:rsidP="005D14D5">
      <w:pPr>
        <w:ind w:firstLineChars="100" w:firstLine="220"/>
        <w:rPr>
          <w:rFonts w:ascii="ＭＳ 明朝" w:eastAsia="ＭＳ 明朝" w:hAnsi="ＭＳ 明朝"/>
          <w:sz w:val="22"/>
          <w:szCs w:val="22"/>
        </w:rPr>
      </w:pPr>
    </w:p>
    <w:p w14:paraId="6A41D71A" w14:textId="41C08112" w:rsidR="005D14D5" w:rsidRPr="00F12CFB" w:rsidRDefault="005D14D5" w:rsidP="005D14D5">
      <w:pPr>
        <w:rPr>
          <w:rFonts w:ascii="ＭＳ 明朝" w:eastAsia="ＭＳ 明朝" w:hAnsi="ＭＳ 明朝"/>
          <w:sz w:val="22"/>
          <w:szCs w:val="22"/>
        </w:rPr>
      </w:pPr>
      <w:r w:rsidRPr="00F12CFB">
        <w:rPr>
          <w:rFonts w:ascii="ＭＳ 明朝" w:eastAsia="ＭＳ 明朝" w:hAnsi="ＭＳ 明朝" w:hint="eastAsia"/>
          <w:sz w:val="22"/>
          <w:szCs w:val="22"/>
        </w:rPr>
        <w:t>第２　目的</w:t>
      </w:r>
    </w:p>
    <w:p w14:paraId="7AE5F482" w14:textId="5E2D887C" w:rsidR="005D14D5" w:rsidRPr="00F12CFB" w:rsidRDefault="005D14D5" w:rsidP="005D14D5">
      <w:pPr>
        <w:ind w:leftChars="100" w:left="240" w:firstLineChars="100" w:firstLine="220"/>
        <w:rPr>
          <w:rFonts w:ascii="ＭＳ 明朝" w:eastAsia="ＭＳ 明朝" w:hAnsi="ＭＳ 明朝"/>
          <w:sz w:val="22"/>
          <w:szCs w:val="22"/>
        </w:rPr>
      </w:pPr>
      <w:r w:rsidRPr="00F12CFB">
        <w:rPr>
          <w:rFonts w:ascii="ＭＳ 明朝" w:eastAsia="ＭＳ 明朝" w:hAnsi="ＭＳ 明朝" w:hint="eastAsia"/>
          <w:sz w:val="22"/>
          <w:szCs w:val="22"/>
        </w:rPr>
        <w:t>この要綱は、</w:t>
      </w:r>
      <w:r w:rsidR="00BC7329" w:rsidRPr="00F12CFB">
        <w:rPr>
          <w:rFonts w:ascii="ＭＳ 明朝" w:eastAsia="ＭＳ 明朝" w:hAnsi="ＭＳ 明朝" w:hint="eastAsia"/>
          <w:sz w:val="22"/>
          <w:szCs w:val="22"/>
        </w:rPr>
        <w:t>都内</w:t>
      </w:r>
      <w:r w:rsidR="004071CD" w:rsidRPr="00F12CFB">
        <w:rPr>
          <w:rFonts w:ascii="ＭＳ 明朝" w:eastAsia="ＭＳ 明朝" w:hAnsi="ＭＳ 明朝" w:hint="eastAsia"/>
          <w:sz w:val="22"/>
          <w:szCs w:val="22"/>
        </w:rPr>
        <w:t>に存する</w:t>
      </w:r>
      <w:r w:rsidR="00F27C45" w:rsidRPr="00F12CFB">
        <w:rPr>
          <w:rFonts w:ascii="ＭＳ 明朝" w:eastAsia="ＭＳ 明朝" w:hAnsi="ＭＳ 明朝" w:hint="eastAsia"/>
          <w:sz w:val="22"/>
          <w:szCs w:val="22"/>
        </w:rPr>
        <w:t>民間</w:t>
      </w:r>
      <w:r w:rsidR="004071CD" w:rsidRPr="00F12CFB">
        <w:rPr>
          <w:rFonts w:ascii="ＭＳ 明朝" w:eastAsia="ＭＳ 明朝" w:hAnsi="ＭＳ 明朝" w:hint="eastAsia"/>
          <w:sz w:val="22"/>
          <w:szCs w:val="22"/>
        </w:rPr>
        <w:t>の</w:t>
      </w:r>
      <w:r w:rsidR="00BC7329" w:rsidRPr="00F12CFB">
        <w:rPr>
          <w:rFonts w:ascii="ＭＳ 明朝" w:eastAsia="ＭＳ 明朝" w:hAnsi="ＭＳ 明朝" w:hint="eastAsia"/>
          <w:sz w:val="22"/>
          <w:szCs w:val="22"/>
        </w:rPr>
        <w:t>既存</w:t>
      </w:r>
      <w:r w:rsidR="0079403C" w:rsidRPr="00F12CFB">
        <w:rPr>
          <w:rFonts w:ascii="ＭＳ 明朝" w:eastAsia="ＭＳ 明朝" w:hAnsi="ＭＳ 明朝" w:hint="eastAsia"/>
          <w:sz w:val="22"/>
          <w:szCs w:val="22"/>
        </w:rPr>
        <w:t>住宅の所有者等</w:t>
      </w:r>
      <w:r w:rsidRPr="00F12CFB">
        <w:rPr>
          <w:rFonts w:ascii="ＭＳ 明朝" w:eastAsia="ＭＳ 明朝" w:hAnsi="ＭＳ 明朝" w:hint="eastAsia"/>
          <w:sz w:val="22"/>
          <w:szCs w:val="22"/>
        </w:rPr>
        <w:t>に対し、東京都（以下「都」という。）が</w:t>
      </w:r>
      <w:r w:rsidR="00680973" w:rsidRPr="00F12CFB">
        <w:rPr>
          <w:rFonts w:ascii="ＭＳ 明朝" w:eastAsia="ＭＳ 明朝" w:hAnsi="ＭＳ 明朝" w:hint="eastAsia"/>
          <w:sz w:val="22"/>
          <w:szCs w:val="22"/>
        </w:rPr>
        <w:t>既存住宅の省エネ化の促進に関する事業を実施する</w:t>
      </w:r>
      <w:r w:rsidRPr="00F12CFB">
        <w:rPr>
          <w:rFonts w:ascii="ＭＳ 明朝" w:eastAsia="ＭＳ 明朝" w:hAnsi="ＭＳ 明朝" w:hint="eastAsia"/>
          <w:sz w:val="22"/>
          <w:szCs w:val="22"/>
        </w:rPr>
        <w:t>費用の一部を補助することにより、</w:t>
      </w:r>
      <w:r w:rsidR="00654C32" w:rsidRPr="00F12CFB">
        <w:rPr>
          <w:rFonts w:ascii="ＭＳ 明朝" w:eastAsia="ＭＳ 明朝" w:hAnsi="ＭＳ 明朝" w:hint="eastAsia"/>
          <w:sz w:val="22"/>
          <w:szCs w:val="22"/>
        </w:rPr>
        <w:t>既存住宅</w:t>
      </w:r>
      <w:r w:rsidRPr="00F12CFB">
        <w:rPr>
          <w:rFonts w:ascii="ＭＳ 明朝" w:eastAsia="ＭＳ 明朝" w:hAnsi="ＭＳ 明朝" w:hint="eastAsia"/>
          <w:sz w:val="22"/>
          <w:szCs w:val="22"/>
        </w:rPr>
        <w:t>の</w:t>
      </w:r>
      <w:r w:rsidR="00654C32" w:rsidRPr="00F12CFB">
        <w:rPr>
          <w:rFonts w:ascii="ＭＳ 明朝" w:eastAsia="ＭＳ 明朝" w:hAnsi="ＭＳ 明朝" w:hint="eastAsia"/>
          <w:sz w:val="22"/>
          <w:szCs w:val="22"/>
        </w:rPr>
        <w:t>省エネ</w:t>
      </w:r>
      <w:r w:rsidRPr="00F12CFB">
        <w:rPr>
          <w:rFonts w:ascii="ＭＳ 明朝" w:eastAsia="ＭＳ 明朝" w:hAnsi="ＭＳ 明朝" w:hint="eastAsia"/>
          <w:sz w:val="22"/>
          <w:szCs w:val="22"/>
        </w:rPr>
        <w:t>化を促進し、もって</w:t>
      </w:r>
      <w:r w:rsidR="00680973" w:rsidRPr="00F12CFB">
        <w:rPr>
          <w:rFonts w:ascii="ＭＳ 明朝" w:eastAsia="ＭＳ 明朝" w:hAnsi="ＭＳ 明朝" w:hint="eastAsia"/>
          <w:sz w:val="22"/>
          <w:szCs w:val="22"/>
        </w:rPr>
        <w:t>2030年までに温室効果ガス排出量を50％削減（2000 年比）する「カーボンハーフ」の実現を</w:t>
      </w:r>
      <w:r w:rsidRPr="00F12CFB">
        <w:rPr>
          <w:rFonts w:ascii="ＭＳ 明朝" w:eastAsia="ＭＳ 明朝" w:hAnsi="ＭＳ 明朝" w:hint="eastAsia"/>
          <w:sz w:val="22"/>
          <w:szCs w:val="22"/>
        </w:rPr>
        <w:t>目的とする。</w:t>
      </w:r>
    </w:p>
    <w:p w14:paraId="62E206ED" w14:textId="77777777" w:rsidR="005D14D5" w:rsidRPr="00F12CFB" w:rsidRDefault="005D14D5" w:rsidP="005D14D5">
      <w:pPr>
        <w:ind w:firstLineChars="100" w:firstLine="220"/>
        <w:rPr>
          <w:rFonts w:ascii="ＭＳ 明朝" w:eastAsia="ＭＳ 明朝" w:hAnsi="ＭＳ 明朝"/>
          <w:sz w:val="22"/>
          <w:szCs w:val="22"/>
        </w:rPr>
      </w:pPr>
    </w:p>
    <w:p w14:paraId="14309AED" w14:textId="2C665FBD" w:rsidR="005D14D5" w:rsidRPr="007C4001" w:rsidRDefault="005D14D5" w:rsidP="005D14D5">
      <w:pPr>
        <w:rPr>
          <w:rFonts w:ascii="ＭＳ 明朝" w:eastAsia="ＭＳ 明朝" w:hAnsi="ＭＳ 明朝"/>
          <w:sz w:val="22"/>
          <w:szCs w:val="22"/>
        </w:rPr>
      </w:pPr>
      <w:r w:rsidRPr="007C4001">
        <w:rPr>
          <w:rFonts w:ascii="ＭＳ 明朝" w:eastAsia="ＭＳ 明朝" w:hAnsi="ＭＳ 明朝" w:hint="eastAsia"/>
          <w:sz w:val="22"/>
          <w:szCs w:val="22"/>
        </w:rPr>
        <w:t>第３　定義</w:t>
      </w:r>
    </w:p>
    <w:p w14:paraId="46555672" w14:textId="5D2A4CCE" w:rsidR="006A14DA" w:rsidRPr="007C4001" w:rsidRDefault="00BC7329" w:rsidP="004071CD">
      <w:pPr>
        <w:tabs>
          <w:tab w:val="left" w:pos="142"/>
        </w:tabs>
        <w:ind w:left="240" w:firstLine="240"/>
        <w:rPr>
          <w:rFonts w:ascii="ＭＳ 明朝" w:eastAsia="ＭＳ 明朝" w:hAnsi="ＭＳ 明朝"/>
          <w:sz w:val="22"/>
          <w:szCs w:val="22"/>
        </w:rPr>
      </w:pPr>
      <w:r w:rsidRPr="007C4001">
        <w:rPr>
          <w:rFonts w:ascii="ＭＳ 明朝" w:eastAsia="ＭＳ 明朝" w:hAnsi="ＭＳ 明朝" w:hint="eastAsia"/>
          <w:sz w:val="22"/>
          <w:szCs w:val="22"/>
        </w:rPr>
        <w:t>この要綱において、次の各号に掲げる用語の定義</w:t>
      </w:r>
      <w:r w:rsidR="006A14DA" w:rsidRPr="007C4001">
        <w:rPr>
          <w:rFonts w:ascii="ＭＳ 明朝" w:eastAsia="ＭＳ 明朝" w:hAnsi="ＭＳ 明朝" w:hint="eastAsia"/>
          <w:sz w:val="22"/>
          <w:szCs w:val="22"/>
        </w:rPr>
        <w:t>は、当該各号に定めるところによる。</w:t>
      </w:r>
    </w:p>
    <w:p w14:paraId="5B2792D3" w14:textId="3677133B" w:rsidR="006319EC" w:rsidRPr="007C4001" w:rsidRDefault="00481F1C" w:rsidP="00A87738">
      <w:pPr>
        <w:rPr>
          <w:rFonts w:ascii="ＭＳ 明朝" w:eastAsia="ＭＳ 明朝" w:hAnsi="ＭＳ 明朝"/>
          <w:sz w:val="22"/>
          <w:szCs w:val="22"/>
        </w:rPr>
      </w:pPr>
      <w:r w:rsidRPr="007C4001">
        <w:rPr>
          <w:rFonts w:ascii="ＭＳ 明朝" w:eastAsia="ＭＳ 明朝" w:hAnsi="ＭＳ 明朝" w:hint="eastAsia"/>
          <w:sz w:val="22"/>
          <w:szCs w:val="22"/>
        </w:rPr>
        <w:t xml:space="preserve">　</w:t>
      </w:r>
      <w:r w:rsidR="009A0A4A" w:rsidRPr="007C4001">
        <w:rPr>
          <w:rFonts w:ascii="ＭＳ 明朝" w:eastAsia="ＭＳ 明朝" w:hAnsi="ＭＳ 明朝" w:hint="eastAsia"/>
          <w:sz w:val="22"/>
          <w:szCs w:val="22"/>
        </w:rPr>
        <w:t>一</w:t>
      </w:r>
      <w:r w:rsidR="00BC7329" w:rsidRPr="007C4001">
        <w:rPr>
          <w:rFonts w:ascii="ＭＳ 明朝" w:eastAsia="ＭＳ 明朝" w:hAnsi="ＭＳ 明朝" w:hint="eastAsia"/>
          <w:sz w:val="22"/>
          <w:szCs w:val="22"/>
        </w:rPr>
        <w:t xml:space="preserve">　</w:t>
      </w:r>
      <w:r w:rsidR="0068330D" w:rsidRPr="007C4001">
        <w:rPr>
          <w:rFonts w:ascii="ＭＳ 明朝" w:eastAsia="ＭＳ 明朝" w:hAnsi="ＭＳ 明朝" w:hint="eastAsia"/>
          <w:sz w:val="22"/>
          <w:szCs w:val="22"/>
        </w:rPr>
        <w:t>住宅</w:t>
      </w:r>
    </w:p>
    <w:p w14:paraId="4E9FF09D" w14:textId="714410FF" w:rsidR="00BC7329" w:rsidRPr="007C4001" w:rsidRDefault="0068330D" w:rsidP="00D76C6E">
      <w:pPr>
        <w:ind w:leftChars="236" w:left="566" w:firstLineChars="63" w:firstLine="139"/>
        <w:rPr>
          <w:rFonts w:ascii="ＭＳ 明朝" w:eastAsia="ＭＳ 明朝" w:hAnsi="ＭＳ 明朝"/>
          <w:sz w:val="22"/>
          <w:szCs w:val="22"/>
        </w:rPr>
      </w:pPr>
      <w:r w:rsidRPr="007C4001">
        <w:rPr>
          <w:rFonts w:ascii="ＭＳ 明朝" w:eastAsia="ＭＳ 明朝" w:hAnsi="ＭＳ 明朝" w:hint="eastAsia"/>
          <w:sz w:val="22"/>
          <w:szCs w:val="22"/>
        </w:rPr>
        <w:t>一戸建ての住宅、</w:t>
      </w:r>
      <w:r w:rsidR="00A562E7" w:rsidRPr="007C4001">
        <w:rPr>
          <w:rFonts w:ascii="ＭＳ 明朝" w:eastAsia="ＭＳ 明朝" w:hAnsi="ＭＳ 明朝" w:hint="eastAsia"/>
          <w:sz w:val="22"/>
          <w:szCs w:val="22"/>
        </w:rPr>
        <w:t>兼用住宅（店舗等の用途を兼ねるものであって、店舗等の用に供する部分の床面積が延べ面積の２分の１未満のものをいう。）の住宅用途部分、</w:t>
      </w:r>
      <w:r w:rsidRPr="007C4001">
        <w:rPr>
          <w:rFonts w:ascii="ＭＳ 明朝" w:eastAsia="ＭＳ 明朝" w:hAnsi="ＭＳ 明朝" w:hint="eastAsia"/>
          <w:sz w:val="22"/>
          <w:szCs w:val="22"/>
        </w:rPr>
        <w:t>長屋及び共同住宅をい</w:t>
      </w:r>
      <w:r w:rsidR="00A562E7" w:rsidRPr="007C4001">
        <w:rPr>
          <w:rFonts w:ascii="ＭＳ 明朝" w:eastAsia="ＭＳ 明朝" w:hAnsi="ＭＳ 明朝" w:hint="eastAsia"/>
          <w:sz w:val="22"/>
          <w:szCs w:val="22"/>
        </w:rPr>
        <w:t>う（ただし、</w:t>
      </w:r>
      <w:r w:rsidR="00BC7329" w:rsidRPr="007C4001">
        <w:rPr>
          <w:rFonts w:ascii="ＭＳ 明朝" w:eastAsia="ＭＳ 明朝" w:hAnsi="ＭＳ 明朝" w:hint="eastAsia"/>
          <w:sz w:val="22"/>
          <w:szCs w:val="22"/>
        </w:rPr>
        <w:t>住宅の品質確保の促進等に関する法律（平成11年法律第81号</w:t>
      </w:r>
      <w:r w:rsidR="00C7189E" w:rsidRPr="007C4001">
        <w:rPr>
          <w:rFonts w:ascii="ＭＳ 明朝" w:eastAsia="ＭＳ 明朝" w:hAnsi="ＭＳ 明朝" w:hint="eastAsia"/>
          <w:sz w:val="22"/>
          <w:szCs w:val="22"/>
        </w:rPr>
        <w:t>。以下「品確法」という。</w:t>
      </w:r>
      <w:r w:rsidR="00BC7329" w:rsidRPr="007C4001">
        <w:rPr>
          <w:rFonts w:ascii="ＭＳ 明朝" w:eastAsia="ＭＳ 明朝" w:hAnsi="ＭＳ 明朝" w:hint="eastAsia"/>
          <w:sz w:val="22"/>
          <w:szCs w:val="22"/>
        </w:rPr>
        <w:t>）第２条</w:t>
      </w:r>
      <w:r w:rsidR="004F23AA" w:rsidRPr="007C4001">
        <w:rPr>
          <w:rFonts w:ascii="ＭＳ 明朝" w:eastAsia="ＭＳ 明朝" w:hAnsi="ＭＳ 明朝" w:hint="eastAsia"/>
          <w:sz w:val="22"/>
          <w:szCs w:val="22"/>
        </w:rPr>
        <w:t>第２項</w:t>
      </w:r>
      <w:r w:rsidR="00A074D0" w:rsidRPr="007C4001">
        <w:rPr>
          <w:rFonts w:ascii="ＭＳ 明朝" w:eastAsia="ＭＳ 明朝" w:hAnsi="ＭＳ 明朝" w:hint="eastAsia"/>
          <w:sz w:val="22"/>
          <w:szCs w:val="22"/>
        </w:rPr>
        <w:t>に規定する新築住宅に該当しないもの</w:t>
      </w:r>
      <w:r w:rsidR="00A562E7" w:rsidRPr="007C4001">
        <w:rPr>
          <w:rFonts w:ascii="ＭＳ 明朝" w:eastAsia="ＭＳ 明朝" w:hAnsi="ＭＳ 明朝" w:hint="eastAsia"/>
          <w:sz w:val="22"/>
          <w:szCs w:val="22"/>
        </w:rPr>
        <w:t>に限る。以下、</w:t>
      </w:r>
      <w:r w:rsidR="00A074D0" w:rsidRPr="007C4001">
        <w:rPr>
          <w:rFonts w:ascii="ＭＳ 明朝" w:eastAsia="ＭＳ 明朝" w:hAnsi="ＭＳ 明朝" w:hint="eastAsia"/>
          <w:sz w:val="22"/>
          <w:szCs w:val="22"/>
        </w:rPr>
        <w:t>次</w:t>
      </w:r>
      <w:r w:rsidR="00A562E7" w:rsidRPr="007C4001">
        <w:rPr>
          <w:rFonts w:ascii="ＭＳ 明朝" w:eastAsia="ＭＳ 明朝" w:hAnsi="ＭＳ 明朝" w:hint="eastAsia"/>
          <w:sz w:val="22"/>
          <w:szCs w:val="22"/>
        </w:rPr>
        <w:t>号及び第３号において同じ。）</w:t>
      </w:r>
      <w:r w:rsidR="001948CF" w:rsidRPr="007C4001">
        <w:rPr>
          <w:rFonts w:ascii="ＭＳ 明朝" w:eastAsia="ＭＳ 明朝" w:hAnsi="ＭＳ 明朝" w:hint="eastAsia"/>
          <w:sz w:val="22"/>
          <w:szCs w:val="22"/>
        </w:rPr>
        <w:t>。</w:t>
      </w:r>
    </w:p>
    <w:p w14:paraId="7A1664D0" w14:textId="2609D8C2" w:rsidR="00A562E7" w:rsidRPr="007C4001" w:rsidRDefault="00A562E7" w:rsidP="00A562E7">
      <w:pPr>
        <w:rPr>
          <w:rFonts w:ascii="ＭＳ 明朝" w:eastAsia="ＭＳ 明朝" w:hAnsi="ＭＳ 明朝"/>
          <w:sz w:val="22"/>
          <w:szCs w:val="22"/>
        </w:rPr>
      </w:pPr>
      <w:r w:rsidRPr="007C4001">
        <w:rPr>
          <w:rFonts w:ascii="ＭＳ 明朝" w:eastAsia="ＭＳ 明朝" w:hAnsi="ＭＳ 明朝" w:hint="eastAsia"/>
          <w:sz w:val="22"/>
          <w:szCs w:val="22"/>
        </w:rPr>
        <w:t xml:space="preserve">　</w:t>
      </w:r>
      <w:r w:rsidR="00917154" w:rsidRPr="007C4001">
        <w:rPr>
          <w:rFonts w:ascii="ＭＳ 明朝" w:eastAsia="ＭＳ 明朝" w:hAnsi="ＭＳ 明朝" w:hint="eastAsia"/>
          <w:sz w:val="22"/>
          <w:szCs w:val="22"/>
        </w:rPr>
        <w:t>二</w:t>
      </w:r>
      <w:r w:rsidRPr="007C4001">
        <w:rPr>
          <w:rFonts w:ascii="ＭＳ 明朝" w:eastAsia="ＭＳ 明朝" w:hAnsi="ＭＳ 明朝" w:hint="eastAsia"/>
          <w:sz w:val="22"/>
          <w:szCs w:val="22"/>
        </w:rPr>
        <w:t xml:space="preserve">　共同住宅等</w:t>
      </w:r>
    </w:p>
    <w:p w14:paraId="48267A85" w14:textId="2E0D785E" w:rsidR="00A562E7" w:rsidRPr="007C4001" w:rsidRDefault="00917154" w:rsidP="00A562E7">
      <w:pPr>
        <w:ind w:leftChars="236" w:left="566" w:firstLineChars="63" w:firstLine="139"/>
        <w:rPr>
          <w:rFonts w:ascii="ＭＳ 明朝" w:eastAsia="ＭＳ 明朝" w:hAnsi="ＭＳ 明朝"/>
          <w:sz w:val="22"/>
          <w:szCs w:val="22"/>
        </w:rPr>
      </w:pPr>
      <w:r w:rsidRPr="007C4001">
        <w:rPr>
          <w:rFonts w:ascii="ＭＳ 明朝" w:eastAsia="ＭＳ 明朝" w:hAnsi="ＭＳ 明朝" w:hint="eastAsia"/>
          <w:sz w:val="22"/>
          <w:szCs w:val="22"/>
        </w:rPr>
        <w:t>共同住宅及び長屋をいう。</w:t>
      </w:r>
    </w:p>
    <w:p w14:paraId="308CC7BB" w14:textId="0EA51114" w:rsidR="00A562E7" w:rsidRPr="007C4001" w:rsidRDefault="00A562E7" w:rsidP="00A562E7">
      <w:pPr>
        <w:rPr>
          <w:rFonts w:ascii="ＭＳ 明朝" w:eastAsia="ＭＳ 明朝" w:hAnsi="ＭＳ 明朝"/>
          <w:sz w:val="22"/>
          <w:szCs w:val="22"/>
        </w:rPr>
      </w:pPr>
      <w:r w:rsidRPr="007C4001">
        <w:rPr>
          <w:rFonts w:ascii="ＭＳ 明朝" w:eastAsia="ＭＳ 明朝" w:hAnsi="ＭＳ 明朝" w:hint="eastAsia"/>
          <w:sz w:val="22"/>
          <w:szCs w:val="22"/>
        </w:rPr>
        <w:t xml:space="preserve">　</w:t>
      </w:r>
      <w:r w:rsidR="00917154" w:rsidRPr="007C4001">
        <w:rPr>
          <w:rFonts w:ascii="ＭＳ 明朝" w:eastAsia="ＭＳ 明朝" w:hAnsi="ＭＳ 明朝" w:hint="eastAsia"/>
          <w:sz w:val="22"/>
          <w:szCs w:val="22"/>
        </w:rPr>
        <w:t>三</w:t>
      </w:r>
      <w:r w:rsidRPr="007C4001">
        <w:rPr>
          <w:rFonts w:ascii="ＭＳ 明朝" w:eastAsia="ＭＳ 明朝" w:hAnsi="ＭＳ 明朝" w:hint="eastAsia"/>
          <w:sz w:val="22"/>
          <w:szCs w:val="22"/>
        </w:rPr>
        <w:t xml:space="preserve">　</w:t>
      </w:r>
      <w:r w:rsidR="00917154" w:rsidRPr="007C4001">
        <w:rPr>
          <w:rFonts w:ascii="ＭＳ 明朝" w:eastAsia="ＭＳ 明朝" w:hAnsi="ＭＳ 明朝" w:hint="eastAsia"/>
          <w:sz w:val="22"/>
          <w:szCs w:val="22"/>
        </w:rPr>
        <w:t>マンション</w:t>
      </w:r>
    </w:p>
    <w:p w14:paraId="23D72A1A" w14:textId="3287DF2F" w:rsidR="00A562E7" w:rsidRPr="007C4001" w:rsidRDefault="00917154" w:rsidP="00A562E7">
      <w:pPr>
        <w:ind w:leftChars="236" w:left="566" w:firstLineChars="63" w:firstLine="139"/>
        <w:rPr>
          <w:rFonts w:ascii="ＭＳ 明朝" w:eastAsia="ＭＳ 明朝" w:hAnsi="ＭＳ 明朝"/>
          <w:sz w:val="22"/>
          <w:szCs w:val="22"/>
        </w:rPr>
      </w:pPr>
      <w:r w:rsidRPr="007C4001">
        <w:rPr>
          <w:rFonts w:ascii="ＭＳ 明朝" w:eastAsia="ＭＳ 明朝" w:hAnsi="ＭＳ 明朝" w:hint="eastAsia"/>
          <w:sz w:val="22"/>
          <w:szCs w:val="22"/>
        </w:rPr>
        <w:t>共同住宅のうち耐火建築物又は準耐火建築物であって、延べ面積が1,000</w:t>
      </w:r>
      <w:r w:rsidR="007E2805" w:rsidRPr="007C4001">
        <w:rPr>
          <w:rFonts w:ascii="ＭＳ 明朝" w:eastAsia="ＭＳ 明朝" w:hAnsi="ＭＳ 明朝" w:hint="eastAsia"/>
          <w:sz w:val="22"/>
          <w:szCs w:val="22"/>
        </w:rPr>
        <w:t>㎡以上であり、かつ、地階を除く階</w:t>
      </w:r>
      <w:r w:rsidRPr="007C4001">
        <w:rPr>
          <w:rFonts w:ascii="ＭＳ 明朝" w:eastAsia="ＭＳ 明朝" w:hAnsi="ＭＳ 明朝" w:hint="eastAsia"/>
          <w:sz w:val="22"/>
          <w:szCs w:val="22"/>
        </w:rPr>
        <w:t>数が原則として３階以上のものをいう。</w:t>
      </w:r>
    </w:p>
    <w:p w14:paraId="467B274E" w14:textId="62921C52" w:rsidR="00680973" w:rsidRPr="007C4001" w:rsidRDefault="00917154" w:rsidP="00680973">
      <w:pPr>
        <w:ind w:firstLine="240"/>
        <w:rPr>
          <w:rFonts w:ascii="ＭＳ 明朝" w:eastAsia="ＭＳ 明朝" w:hAnsi="ＭＳ 明朝"/>
          <w:sz w:val="22"/>
          <w:szCs w:val="22"/>
        </w:rPr>
      </w:pPr>
      <w:r w:rsidRPr="007C4001">
        <w:rPr>
          <w:rFonts w:ascii="ＭＳ 明朝" w:eastAsia="ＭＳ 明朝" w:hAnsi="ＭＳ 明朝" w:hint="eastAsia"/>
          <w:sz w:val="22"/>
          <w:szCs w:val="22"/>
        </w:rPr>
        <w:t>四</w:t>
      </w:r>
      <w:r w:rsidR="00680973" w:rsidRPr="007C4001">
        <w:rPr>
          <w:rFonts w:ascii="ＭＳ 明朝" w:eastAsia="ＭＳ 明朝" w:hAnsi="ＭＳ 明朝" w:hint="eastAsia"/>
          <w:sz w:val="22"/>
          <w:szCs w:val="22"/>
        </w:rPr>
        <w:t xml:space="preserve">　省エネ基準　</w:t>
      </w:r>
    </w:p>
    <w:p w14:paraId="7D9FB59F" w14:textId="21F457F2" w:rsidR="00680973" w:rsidRPr="007C4001" w:rsidRDefault="00680973" w:rsidP="00680973">
      <w:pPr>
        <w:pStyle w:val="af0"/>
        <w:ind w:left="567" w:firstLineChars="59" w:firstLine="130"/>
        <w:rPr>
          <w:rFonts w:ascii="ＭＳ 明朝" w:eastAsia="ＭＳ 明朝" w:hAnsi="ＭＳ 明朝"/>
          <w:sz w:val="22"/>
          <w:szCs w:val="22"/>
        </w:rPr>
      </w:pPr>
      <w:r w:rsidRPr="007C4001">
        <w:rPr>
          <w:rFonts w:ascii="ＭＳ 明朝" w:eastAsia="ＭＳ 明朝" w:hAnsi="ＭＳ 明朝" w:hint="eastAsia"/>
          <w:sz w:val="22"/>
          <w:szCs w:val="22"/>
        </w:rPr>
        <w:t>建築物のエネルギー消費性能の向上に関する法律（平成27年法律第53</w:t>
      </w:r>
      <w:r w:rsidR="00083B93" w:rsidRPr="007C4001">
        <w:rPr>
          <w:rFonts w:ascii="ＭＳ 明朝" w:eastAsia="ＭＳ 明朝" w:hAnsi="ＭＳ 明朝" w:hint="eastAsia"/>
          <w:sz w:val="22"/>
          <w:szCs w:val="22"/>
        </w:rPr>
        <w:t>号。以下「建築物省エネ法」という。）第２条第１項第３</w:t>
      </w:r>
      <w:r w:rsidRPr="007C4001">
        <w:rPr>
          <w:rFonts w:ascii="ＭＳ 明朝" w:eastAsia="ＭＳ 明朝" w:hAnsi="ＭＳ 明朝" w:hint="eastAsia"/>
          <w:sz w:val="22"/>
          <w:szCs w:val="22"/>
        </w:rPr>
        <w:t>号に規定する建築物エネルギー消費性能基準をいう。</w:t>
      </w:r>
    </w:p>
    <w:p w14:paraId="0C03C204" w14:textId="137F1F04" w:rsidR="00680973" w:rsidRPr="007C4001" w:rsidRDefault="00917154" w:rsidP="00680973">
      <w:pPr>
        <w:ind w:firstLine="240"/>
        <w:rPr>
          <w:rFonts w:ascii="ＭＳ 明朝" w:eastAsia="ＭＳ 明朝" w:hAnsi="ＭＳ 明朝"/>
          <w:sz w:val="22"/>
          <w:szCs w:val="22"/>
        </w:rPr>
      </w:pPr>
      <w:r w:rsidRPr="007C4001">
        <w:rPr>
          <w:rFonts w:ascii="ＭＳ 明朝" w:eastAsia="ＭＳ 明朝" w:hAnsi="ＭＳ 明朝" w:hint="eastAsia"/>
          <w:sz w:val="22"/>
          <w:szCs w:val="22"/>
        </w:rPr>
        <w:t>五</w:t>
      </w:r>
      <w:r w:rsidR="00680973" w:rsidRPr="007C4001">
        <w:rPr>
          <w:rFonts w:ascii="ＭＳ 明朝" w:eastAsia="ＭＳ 明朝" w:hAnsi="ＭＳ 明朝" w:hint="eastAsia"/>
          <w:sz w:val="22"/>
          <w:szCs w:val="22"/>
        </w:rPr>
        <w:t xml:space="preserve">　ZEH水準　</w:t>
      </w:r>
    </w:p>
    <w:p w14:paraId="0736BE17" w14:textId="087EEE9B" w:rsidR="00680973" w:rsidRPr="007C4001" w:rsidRDefault="00680973" w:rsidP="00680973">
      <w:pPr>
        <w:pStyle w:val="af0"/>
        <w:ind w:left="567" w:firstLineChars="59" w:firstLine="130"/>
        <w:rPr>
          <w:rFonts w:ascii="ＭＳ 明朝" w:eastAsia="ＭＳ 明朝" w:hAnsi="ＭＳ 明朝"/>
          <w:sz w:val="22"/>
          <w:szCs w:val="22"/>
        </w:rPr>
      </w:pPr>
      <w:r w:rsidRPr="007C4001">
        <w:rPr>
          <w:rFonts w:ascii="ＭＳ 明朝" w:eastAsia="ＭＳ 明朝" w:hAnsi="ＭＳ 明朝" w:hint="eastAsia"/>
          <w:sz w:val="22"/>
          <w:szCs w:val="22"/>
        </w:rPr>
        <w:t>強化外皮基準（</w:t>
      </w:r>
      <w:r w:rsidR="00C7189E" w:rsidRPr="007C4001">
        <w:rPr>
          <w:rFonts w:ascii="ＭＳ 明朝" w:eastAsia="ＭＳ 明朝" w:hAnsi="ＭＳ 明朝" w:hint="eastAsia"/>
          <w:sz w:val="22"/>
          <w:szCs w:val="22"/>
        </w:rPr>
        <w:t>品確法</w:t>
      </w:r>
      <w:r w:rsidRPr="007C4001">
        <w:rPr>
          <w:rFonts w:ascii="ＭＳ 明朝" w:eastAsia="ＭＳ 明朝" w:hAnsi="ＭＳ 明朝" w:hint="eastAsia"/>
          <w:sz w:val="22"/>
          <w:szCs w:val="22"/>
        </w:rPr>
        <w:t>第３条の２第１項に規定する評価方法基準における断熱等性能等級５以上の基準（結露の発生を防止する</w:t>
      </w:r>
      <w:r w:rsidR="00A41051" w:rsidRPr="007C4001">
        <w:rPr>
          <w:rFonts w:ascii="ＭＳ 明朝" w:eastAsia="ＭＳ 明朝" w:hAnsi="ＭＳ 明朝" w:hint="eastAsia"/>
          <w:sz w:val="22"/>
          <w:szCs w:val="22"/>
        </w:rPr>
        <w:t>対策に関する基準を除く。）</w:t>
      </w:r>
      <w:r w:rsidR="004B219D" w:rsidRPr="007C4001">
        <w:rPr>
          <w:rFonts w:ascii="ＭＳ 明朝" w:eastAsia="ＭＳ 明朝" w:hAnsi="ＭＳ 明朝" w:hint="eastAsia"/>
          <w:sz w:val="22"/>
          <w:szCs w:val="22"/>
        </w:rPr>
        <w:t>）</w:t>
      </w:r>
      <w:r w:rsidR="00A41051" w:rsidRPr="007C4001">
        <w:rPr>
          <w:rFonts w:ascii="ＭＳ 明朝" w:eastAsia="ＭＳ 明朝" w:hAnsi="ＭＳ 明朝" w:hint="eastAsia"/>
          <w:sz w:val="22"/>
          <w:szCs w:val="22"/>
        </w:rPr>
        <w:t>を満たし、かつ再生可能エネルギーを除いた一次エネルギー消費量が省エネ基準の基準値から20％削減となる省エネ性能の水準をいう。</w:t>
      </w:r>
    </w:p>
    <w:p w14:paraId="0965D29D" w14:textId="31500243" w:rsidR="00036523" w:rsidRPr="007C4001" w:rsidRDefault="00917154" w:rsidP="00E17231">
      <w:pPr>
        <w:ind w:firstLine="240"/>
        <w:rPr>
          <w:rFonts w:ascii="ＭＳ 明朝" w:eastAsia="ＭＳ 明朝" w:hAnsi="ＭＳ 明朝"/>
          <w:sz w:val="22"/>
          <w:szCs w:val="22"/>
        </w:rPr>
      </w:pPr>
      <w:r w:rsidRPr="007C4001">
        <w:rPr>
          <w:rFonts w:ascii="ＭＳ 明朝" w:eastAsia="ＭＳ 明朝" w:hAnsi="ＭＳ 明朝" w:hint="eastAsia"/>
          <w:sz w:val="22"/>
          <w:szCs w:val="22"/>
        </w:rPr>
        <w:t>六</w:t>
      </w:r>
      <w:r w:rsidR="009825AE" w:rsidRPr="007C4001">
        <w:rPr>
          <w:rFonts w:ascii="ＭＳ 明朝" w:eastAsia="ＭＳ 明朝" w:hAnsi="ＭＳ 明朝" w:hint="eastAsia"/>
          <w:sz w:val="22"/>
          <w:szCs w:val="22"/>
        </w:rPr>
        <w:t xml:space="preserve">　</w:t>
      </w:r>
      <w:r w:rsidR="00036523" w:rsidRPr="007C4001">
        <w:rPr>
          <w:rFonts w:ascii="ＭＳ 明朝" w:eastAsia="ＭＳ 明朝" w:hAnsi="ＭＳ 明朝" w:hint="eastAsia"/>
          <w:sz w:val="22"/>
          <w:szCs w:val="22"/>
        </w:rPr>
        <w:t xml:space="preserve">BELS　</w:t>
      </w:r>
    </w:p>
    <w:p w14:paraId="7263A33A" w14:textId="738B2272" w:rsidR="00036523" w:rsidRPr="007C4001" w:rsidRDefault="00036523" w:rsidP="00D76C6E">
      <w:pPr>
        <w:pStyle w:val="af0"/>
        <w:ind w:left="567" w:firstLineChars="59" w:firstLine="130"/>
        <w:rPr>
          <w:rFonts w:ascii="ＭＳ 明朝" w:eastAsia="ＭＳ 明朝" w:hAnsi="ＭＳ 明朝"/>
          <w:sz w:val="22"/>
          <w:szCs w:val="22"/>
        </w:rPr>
      </w:pPr>
      <w:r w:rsidRPr="007C4001">
        <w:rPr>
          <w:rFonts w:ascii="ＭＳ 明朝" w:eastAsia="ＭＳ 明朝" w:hAnsi="ＭＳ 明朝" w:hint="eastAsia"/>
          <w:sz w:val="22"/>
          <w:szCs w:val="22"/>
        </w:rPr>
        <w:t>建築物省エネ法第７条の規定を実施するために定められた建築物のエネルギー消費性能の表示に関する指針（平成28年国土交通省告示第489号）に基づき</w:t>
      </w:r>
      <w:r w:rsidR="00A41051" w:rsidRPr="007C4001">
        <w:rPr>
          <w:rFonts w:ascii="ＭＳ 明朝" w:eastAsia="ＭＳ 明朝" w:hAnsi="ＭＳ 明朝" w:hint="eastAsia"/>
          <w:sz w:val="22"/>
          <w:szCs w:val="22"/>
        </w:rPr>
        <w:t>実施する</w:t>
      </w:r>
      <w:r w:rsidR="006279B9" w:rsidRPr="007C4001">
        <w:rPr>
          <w:rFonts w:ascii="ＭＳ 明朝" w:eastAsia="ＭＳ 明朝" w:hAnsi="ＭＳ 明朝" w:hint="eastAsia"/>
          <w:sz w:val="22"/>
          <w:szCs w:val="22"/>
        </w:rPr>
        <w:t>建築物省エネルギー性能表示に係る</w:t>
      </w:r>
      <w:r w:rsidRPr="007C4001">
        <w:rPr>
          <w:rFonts w:ascii="ＭＳ 明朝" w:eastAsia="ＭＳ 明朝" w:hAnsi="ＭＳ 明朝" w:hint="eastAsia"/>
          <w:sz w:val="22"/>
          <w:szCs w:val="22"/>
        </w:rPr>
        <w:t>第三者認証</w:t>
      </w:r>
      <w:r w:rsidR="00A41051" w:rsidRPr="007C4001">
        <w:rPr>
          <w:rFonts w:ascii="ＭＳ 明朝" w:eastAsia="ＭＳ 明朝" w:hAnsi="ＭＳ 明朝" w:hint="eastAsia"/>
          <w:sz w:val="22"/>
          <w:szCs w:val="22"/>
        </w:rPr>
        <w:t>の</w:t>
      </w:r>
      <w:r w:rsidRPr="007C4001">
        <w:rPr>
          <w:rFonts w:ascii="ＭＳ 明朝" w:eastAsia="ＭＳ 明朝" w:hAnsi="ＭＳ 明朝" w:hint="eastAsia"/>
          <w:sz w:val="22"/>
          <w:szCs w:val="22"/>
        </w:rPr>
        <w:t>制度をいう。</w:t>
      </w:r>
    </w:p>
    <w:p w14:paraId="48EC8C15" w14:textId="178FBC97" w:rsidR="00F9265E" w:rsidRPr="007C4001" w:rsidRDefault="00917154" w:rsidP="00F9265E">
      <w:pPr>
        <w:ind w:firstLine="240"/>
        <w:rPr>
          <w:rFonts w:ascii="ＭＳ 明朝" w:eastAsia="ＭＳ 明朝" w:hAnsi="ＭＳ 明朝"/>
          <w:sz w:val="22"/>
          <w:szCs w:val="22"/>
        </w:rPr>
      </w:pPr>
      <w:r w:rsidRPr="007C4001">
        <w:rPr>
          <w:rFonts w:ascii="ＭＳ 明朝" w:eastAsia="ＭＳ 明朝" w:hAnsi="ＭＳ 明朝" w:hint="eastAsia"/>
          <w:sz w:val="22"/>
          <w:szCs w:val="22"/>
        </w:rPr>
        <w:t>七</w:t>
      </w:r>
      <w:r w:rsidR="00F9265E" w:rsidRPr="007C4001">
        <w:rPr>
          <w:rFonts w:ascii="ＭＳ 明朝" w:eastAsia="ＭＳ 明朝" w:hAnsi="ＭＳ 明朝" w:hint="eastAsia"/>
          <w:sz w:val="22"/>
          <w:szCs w:val="22"/>
        </w:rPr>
        <w:t xml:space="preserve">　設備の効率化に係る工事　</w:t>
      </w:r>
    </w:p>
    <w:p w14:paraId="35C6D566" w14:textId="52265972" w:rsidR="00F9265E" w:rsidRPr="007C4001" w:rsidRDefault="00F9265E" w:rsidP="00F9265E">
      <w:pPr>
        <w:pStyle w:val="af0"/>
        <w:ind w:left="567" w:firstLineChars="59" w:firstLine="130"/>
        <w:rPr>
          <w:rFonts w:ascii="ＭＳ 明朝" w:eastAsia="ＭＳ 明朝" w:hAnsi="ＭＳ 明朝"/>
          <w:sz w:val="22"/>
          <w:szCs w:val="22"/>
        </w:rPr>
      </w:pPr>
      <w:r w:rsidRPr="007C4001">
        <w:rPr>
          <w:rFonts w:ascii="ＭＳ 明朝" w:eastAsia="ＭＳ 明朝" w:hAnsi="ＭＳ 明朝" w:hint="eastAsia"/>
          <w:sz w:val="22"/>
          <w:szCs w:val="22"/>
        </w:rPr>
        <w:t>住宅の暖房設備、冷房設備、機械換気設備、照明設備</w:t>
      </w:r>
      <w:r w:rsidR="00B274F7" w:rsidRPr="007C4001">
        <w:rPr>
          <w:rFonts w:ascii="ＭＳ 明朝" w:eastAsia="ＭＳ 明朝" w:hAnsi="ＭＳ 明朝" w:hint="eastAsia"/>
          <w:sz w:val="22"/>
          <w:szCs w:val="22"/>
        </w:rPr>
        <w:t>や</w:t>
      </w:r>
      <w:r w:rsidRPr="007C4001">
        <w:rPr>
          <w:rFonts w:ascii="ＭＳ 明朝" w:eastAsia="ＭＳ 明朝" w:hAnsi="ＭＳ 明朝" w:hint="eastAsia"/>
          <w:sz w:val="22"/>
          <w:szCs w:val="22"/>
        </w:rPr>
        <w:t>給湯設備</w:t>
      </w:r>
      <w:r w:rsidR="00B274F7" w:rsidRPr="007C4001">
        <w:rPr>
          <w:rFonts w:ascii="ＭＳ 明朝" w:eastAsia="ＭＳ 明朝" w:hAnsi="ＭＳ 明朝" w:hint="eastAsia"/>
          <w:sz w:val="22"/>
          <w:szCs w:val="22"/>
        </w:rPr>
        <w:t>等の高効率化に</w:t>
      </w:r>
      <w:r w:rsidRPr="007C4001">
        <w:rPr>
          <w:rFonts w:ascii="ＭＳ 明朝" w:eastAsia="ＭＳ 明朝" w:hAnsi="ＭＳ 明朝" w:hint="eastAsia"/>
          <w:sz w:val="22"/>
          <w:szCs w:val="22"/>
        </w:rPr>
        <w:t>資する工事をいう。</w:t>
      </w:r>
    </w:p>
    <w:p w14:paraId="59A67023" w14:textId="476D0FF5" w:rsidR="004F23AA" w:rsidRPr="007C4001" w:rsidRDefault="00917154" w:rsidP="00E17231">
      <w:pPr>
        <w:ind w:left="567" w:hanging="327"/>
        <w:rPr>
          <w:rFonts w:ascii="ＭＳ 明朝" w:eastAsia="ＭＳ 明朝" w:hAnsi="ＭＳ 明朝"/>
          <w:sz w:val="22"/>
          <w:szCs w:val="22"/>
        </w:rPr>
      </w:pPr>
      <w:r w:rsidRPr="007C4001">
        <w:rPr>
          <w:rFonts w:ascii="ＭＳ 明朝" w:eastAsia="ＭＳ 明朝" w:hAnsi="ＭＳ 明朝" w:hint="eastAsia"/>
          <w:sz w:val="22"/>
          <w:szCs w:val="22"/>
        </w:rPr>
        <w:t>八</w:t>
      </w:r>
      <w:r w:rsidR="00E17231" w:rsidRPr="007C4001">
        <w:rPr>
          <w:rFonts w:ascii="ＭＳ 明朝" w:eastAsia="ＭＳ 明朝" w:hAnsi="ＭＳ 明朝" w:hint="eastAsia"/>
          <w:sz w:val="22"/>
          <w:szCs w:val="22"/>
        </w:rPr>
        <w:t xml:space="preserve">　</w:t>
      </w:r>
      <w:r w:rsidR="003C0A03" w:rsidRPr="007C4001">
        <w:rPr>
          <w:rFonts w:ascii="ＭＳ 明朝" w:eastAsia="ＭＳ 明朝" w:hAnsi="ＭＳ 明朝" w:hint="eastAsia"/>
          <w:sz w:val="22"/>
          <w:szCs w:val="22"/>
        </w:rPr>
        <w:t xml:space="preserve">エコリノベーション等工事　</w:t>
      </w:r>
    </w:p>
    <w:p w14:paraId="4FCDDFAA" w14:textId="24335C57" w:rsidR="003C0A03" w:rsidRPr="007C4001" w:rsidRDefault="004F23AA" w:rsidP="00E17231">
      <w:pPr>
        <w:ind w:left="567" w:hanging="327"/>
        <w:rPr>
          <w:rFonts w:ascii="ＭＳ 明朝" w:eastAsia="ＭＳ 明朝" w:hAnsi="ＭＳ 明朝"/>
          <w:sz w:val="22"/>
          <w:szCs w:val="22"/>
        </w:rPr>
      </w:pPr>
      <w:r w:rsidRPr="007C4001">
        <w:rPr>
          <w:rFonts w:ascii="ＭＳ 明朝" w:eastAsia="ＭＳ 明朝" w:hAnsi="ＭＳ 明朝" w:hint="eastAsia"/>
          <w:sz w:val="22"/>
          <w:szCs w:val="22"/>
        </w:rPr>
        <w:t xml:space="preserve">　　</w:t>
      </w:r>
      <w:r w:rsidR="003C0A03" w:rsidRPr="007C4001">
        <w:rPr>
          <w:rFonts w:ascii="ＭＳ 明朝" w:eastAsia="ＭＳ 明朝" w:hAnsi="ＭＳ 明朝" w:hint="eastAsia"/>
          <w:sz w:val="22"/>
          <w:szCs w:val="22"/>
        </w:rPr>
        <w:t>住宅の省エネルギー性能を向上させる開口部</w:t>
      </w:r>
      <w:r w:rsidRPr="007C4001">
        <w:rPr>
          <w:rFonts w:ascii="ＭＳ 明朝" w:eastAsia="ＭＳ 明朝" w:hAnsi="ＭＳ 明朝" w:hint="eastAsia"/>
          <w:sz w:val="22"/>
          <w:szCs w:val="22"/>
        </w:rPr>
        <w:t>や</w:t>
      </w:r>
      <w:r w:rsidR="003C0A03" w:rsidRPr="007C4001">
        <w:rPr>
          <w:rFonts w:ascii="ＭＳ 明朝" w:eastAsia="ＭＳ 明朝" w:hAnsi="ＭＳ 明朝" w:hint="eastAsia"/>
          <w:sz w:val="22"/>
          <w:szCs w:val="22"/>
        </w:rPr>
        <w:t>躯体等の断熱化</w:t>
      </w:r>
      <w:r w:rsidR="003C72E0" w:rsidRPr="007C4001">
        <w:rPr>
          <w:rFonts w:ascii="ＭＳ 明朝" w:eastAsia="ＭＳ 明朝" w:hAnsi="ＭＳ 明朝" w:hint="eastAsia"/>
          <w:sz w:val="22"/>
          <w:szCs w:val="22"/>
        </w:rPr>
        <w:t>に係る</w:t>
      </w:r>
      <w:r w:rsidR="00E1686D" w:rsidRPr="007C4001">
        <w:rPr>
          <w:rFonts w:ascii="ＭＳ 明朝" w:eastAsia="ＭＳ 明朝" w:hAnsi="ＭＳ 明朝" w:hint="eastAsia"/>
          <w:sz w:val="22"/>
          <w:szCs w:val="22"/>
        </w:rPr>
        <w:t>改修</w:t>
      </w:r>
      <w:r w:rsidR="003C0A03" w:rsidRPr="007C4001">
        <w:rPr>
          <w:rFonts w:ascii="ＭＳ 明朝" w:eastAsia="ＭＳ 明朝" w:hAnsi="ＭＳ 明朝" w:hint="eastAsia"/>
          <w:sz w:val="22"/>
          <w:szCs w:val="22"/>
        </w:rPr>
        <w:t>工事</w:t>
      </w:r>
      <w:r w:rsidRPr="007C4001">
        <w:rPr>
          <w:rFonts w:ascii="ＭＳ 明朝" w:eastAsia="ＭＳ 明朝" w:hAnsi="ＭＳ 明朝" w:hint="eastAsia"/>
          <w:sz w:val="22"/>
          <w:szCs w:val="22"/>
        </w:rPr>
        <w:t>及び</w:t>
      </w:r>
      <w:r w:rsidR="00A074D0" w:rsidRPr="007C4001">
        <w:rPr>
          <w:rFonts w:ascii="ＭＳ 明朝" w:eastAsia="ＭＳ 明朝" w:hAnsi="ＭＳ 明朝" w:hint="eastAsia"/>
          <w:sz w:val="22"/>
          <w:szCs w:val="22"/>
        </w:rPr>
        <w:t>設備の効率化に係る工事のうち</w:t>
      </w:r>
      <w:r w:rsidR="0068330D" w:rsidRPr="007C4001">
        <w:rPr>
          <w:rFonts w:ascii="ＭＳ 明朝" w:eastAsia="ＭＳ 明朝" w:hAnsi="ＭＳ 明朝" w:hint="eastAsia"/>
          <w:sz w:val="22"/>
          <w:szCs w:val="22"/>
        </w:rPr>
        <w:t>別表１に定める</w:t>
      </w:r>
      <w:r w:rsidR="003C0A03" w:rsidRPr="007C4001">
        <w:rPr>
          <w:rFonts w:ascii="ＭＳ 明朝" w:eastAsia="ＭＳ 明朝" w:hAnsi="ＭＳ 明朝" w:hint="eastAsia"/>
          <w:sz w:val="22"/>
          <w:szCs w:val="22"/>
        </w:rPr>
        <w:t>ものをいう。</w:t>
      </w:r>
    </w:p>
    <w:p w14:paraId="5AA91991" w14:textId="51A626D3" w:rsidR="00917154" w:rsidRPr="007C4001" w:rsidRDefault="00917154" w:rsidP="00917154">
      <w:pPr>
        <w:ind w:left="284"/>
        <w:rPr>
          <w:rFonts w:ascii="ＭＳ 明朝" w:eastAsia="ＭＳ 明朝" w:hAnsi="ＭＳ 明朝"/>
          <w:sz w:val="22"/>
          <w:szCs w:val="22"/>
        </w:rPr>
      </w:pPr>
      <w:r w:rsidRPr="007C4001">
        <w:rPr>
          <w:rFonts w:ascii="ＭＳ 明朝" w:eastAsia="ＭＳ 明朝" w:hAnsi="ＭＳ 明朝" w:hint="eastAsia"/>
          <w:sz w:val="22"/>
          <w:szCs w:val="22"/>
        </w:rPr>
        <w:t xml:space="preserve">九　仕様基準　</w:t>
      </w:r>
    </w:p>
    <w:p w14:paraId="31DB25E9" w14:textId="66A5E801" w:rsidR="00917154" w:rsidRPr="007C4001" w:rsidRDefault="00917154" w:rsidP="00917154">
      <w:pPr>
        <w:ind w:left="567" w:hanging="327"/>
        <w:rPr>
          <w:rFonts w:ascii="ＭＳ 明朝" w:eastAsia="ＭＳ 明朝" w:hAnsi="ＭＳ 明朝"/>
          <w:sz w:val="22"/>
          <w:szCs w:val="22"/>
        </w:rPr>
      </w:pPr>
      <w:r w:rsidRPr="007C4001">
        <w:rPr>
          <w:rFonts w:ascii="ＭＳ 明朝" w:eastAsia="ＭＳ 明朝" w:hAnsi="ＭＳ 明朝" w:hint="eastAsia"/>
          <w:sz w:val="22"/>
          <w:szCs w:val="22"/>
        </w:rPr>
        <w:t xml:space="preserve">　</w:t>
      </w:r>
      <w:r w:rsidR="00A074D0" w:rsidRPr="007C4001">
        <w:rPr>
          <w:rFonts w:ascii="ＭＳ 明朝" w:eastAsia="ＭＳ 明朝" w:hAnsi="ＭＳ 明朝" w:hint="eastAsia"/>
          <w:sz w:val="22"/>
          <w:szCs w:val="22"/>
        </w:rPr>
        <w:t xml:space="preserve">　住宅部分の外壁、窓等を通しての熱の損失防止に関する基準及び一次</w:t>
      </w:r>
      <w:r w:rsidRPr="007C4001">
        <w:rPr>
          <w:rFonts w:ascii="ＭＳ 明朝" w:eastAsia="ＭＳ 明朝" w:hAnsi="ＭＳ 明朝" w:hint="eastAsia"/>
          <w:sz w:val="22"/>
          <w:szCs w:val="22"/>
        </w:rPr>
        <w:t>エネルギー消費量に関する基準（平成</w:t>
      </w:r>
      <w:r w:rsidRPr="007C4001">
        <w:rPr>
          <w:rFonts w:ascii="ＭＳ 明朝" w:eastAsia="ＭＳ 明朝" w:hAnsi="ＭＳ 明朝"/>
          <w:sz w:val="22"/>
          <w:szCs w:val="22"/>
        </w:rPr>
        <w:t>28年国土交通省告示第266号）の「１　外壁、窓等を通しての熱の損失の防止に関する基準」を満たす仕様をいう。</w:t>
      </w:r>
    </w:p>
    <w:p w14:paraId="33E737C3" w14:textId="63538A86" w:rsidR="00917154" w:rsidRPr="007C4001" w:rsidRDefault="00F52059" w:rsidP="00917154">
      <w:pPr>
        <w:ind w:left="284"/>
        <w:rPr>
          <w:rFonts w:ascii="ＭＳ 明朝" w:eastAsia="ＭＳ 明朝" w:hAnsi="ＭＳ 明朝"/>
          <w:sz w:val="22"/>
          <w:szCs w:val="22"/>
        </w:rPr>
      </w:pPr>
      <w:r w:rsidRPr="007C4001">
        <w:rPr>
          <w:rFonts w:ascii="ＭＳ 明朝" w:eastAsia="ＭＳ 明朝" w:hAnsi="ＭＳ 明朝" w:hint="eastAsia"/>
          <w:sz w:val="22"/>
          <w:szCs w:val="22"/>
        </w:rPr>
        <w:t>十　JIS</w:t>
      </w:r>
      <w:r w:rsidR="00917154" w:rsidRPr="007C4001">
        <w:rPr>
          <w:rFonts w:ascii="ＭＳ 明朝" w:eastAsia="ＭＳ 明朝" w:hAnsi="ＭＳ 明朝" w:hint="eastAsia"/>
          <w:sz w:val="22"/>
          <w:szCs w:val="22"/>
        </w:rPr>
        <w:t xml:space="preserve">　</w:t>
      </w:r>
    </w:p>
    <w:p w14:paraId="1B38AA20" w14:textId="77777777" w:rsidR="00917154" w:rsidRPr="007C4001" w:rsidRDefault="00917154" w:rsidP="00917154">
      <w:pPr>
        <w:ind w:firstLineChars="337" w:firstLine="741"/>
        <w:rPr>
          <w:rFonts w:ascii="ＭＳ 明朝" w:eastAsia="ＭＳ 明朝" w:hAnsi="ＭＳ 明朝"/>
          <w:sz w:val="22"/>
          <w:szCs w:val="22"/>
        </w:rPr>
      </w:pPr>
      <w:r w:rsidRPr="007C4001">
        <w:rPr>
          <w:rFonts w:ascii="ＭＳ 明朝" w:eastAsia="ＭＳ 明朝" w:hAnsi="ＭＳ 明朝" w:hint="eastAsia"/>
          <w:sz w:val="22"/>
          <w:szCs w:val="22"/>
        </w:rPr>
        <w:lastRenderedPageBreak/>
        <w:t>産業標準化法（昭和</w:t>
      </w:r>
      <w:r w:rsidRPr="007C4001">
        <w:rPr>
          <w:rFonts w:ascii="ＭＳ 明朝" w:eastAsia="ＭＳ 明朝" w:hAnsi="ＭＳ 明朝"/>
          <w:sz w:val="22"/>
          <w:szCs w:val="22"/>
        </w:rPr>
        <w:t>24年法律第185号）第20条第１項の日本産業規格をいう。</w:t>
      </w:r>
    </w:p>
    <w:p w14:paraId="7B964095" w14:textId="41A5D7AD" w:rsidR="00E17231" w:rsidRPr="007C4001" w:rsidRDefault="00917154" w:rsidP="00917154">
      <w:pPr>
        <w:ind w:left="284"/>
        <w:rPr>
          <w:rFonts w:ascii="ＭＳ 明朝" w:eastAsia="ＭＳ 明朝" w:hAnsi="ＭＳ 明朝"/>
          <w:sz w:val="22"/>
          <w:szCs w:val="22"/>
        </w:rPr>
      </w:pPr>
      <w:r w:rsidRPr="007C4001">
        <w:rPr>
          <w:rFonts w:ascii="ＭＳ 明朝" w:eastAsia="ＭＳ 明朝" w:hAnsi="ＭＳ 明朝" w:hint="eastAsia"/>
          <w:sz w:val="22"/>
          <w:szCs w:val="22"/>
        </w:rPr>
        <w:t>十一</w:t>
      </w:r>
      <w:r w:rsidR="00E17231" w:rsidRPr="007C4001">
        <w:rPr>
          <w:rFonts w:ascii="ＭＳ 明朝" w:eastAsia="ＭＳ 明朝" w:hAnsi="ＭＳ 明朝" w:hint="eastAsia"/>
          <w:sz w:val="22"/>
          <w:szCs w:val="22"/>
        </w:rPr>
        <w:t xml:space="preserve">　</w:t>
      </w:r>
      <w:r w:rsidR="00036523" w:rsidRPr="007C4001">
        <w:rPr>
          <w:rFonts w:ascii="ＭＳ 明朝" w:eastAsia="ＭＳ 明朝" w:hAnsi="ＭＳ 明朝" w:hint="eastAsia"/>
          <w:sz w:val="22"/>
          <w:szCs w:val="22"/>
        </w:rPr>
        <w:t xml:space="preserve">管理組合　</w:t>
      </w:r>
    </w:p>
    <w:p w14:paraId="4A6018FD" w14:textId="48824824" w:rsidR="006319EC" w:rsidRPr="007C4001" w:rsidRDefault="00F60652" w:rsidP="00D76C6E">
      <w:pPr>
        <w:pStyle w:val="af0"/>
        <w:ind w:left="567" w:firstLineChars="59" w:firstLine="130"/>
        <w:rPr>
          <w:sz w:val="22"/>
          <w:szCs w:val="22"/>
        </w:rPr>
      </w:pPr>
      <w:r w:rsidRPr="007C4001">
        <w:rPr>
          <w:rFonts w:ascii="ＭＳ 明朝" w:eastAsia="ＭＳ 明朝" w:hAnsi="ＭＳ 明朝" w:hint="eastAsia"/>
          <w:sz w:val="22"/>
          <w:szCs w:val="22"/>
        </w:rPr>
        <w:t>マンションの管理を行う</w:t>
      </w:r>
      <w:r w:rsidR="00036523" w:rsidRPr="007C4001">
        <w:rPr>
          <w:rFonts w:ascii="ＭＳ 明朝" w:eastAsia="ＭＳ 明朝" w:hAnsi="ＭＳ 明朝" w:hint="eastAsia"/>
          <w:sz w:val="22"/>
          <w:szCs w:val="22"/>
        </w:rPr>
        <w:t>建物の区分所有等に関する法律（昭和37年法律第69号</w:t>
      </w:r>
      <w:r w:rsidR="00CB4A31" w:rsidRPr="007C4001">
        <w:rPr>
          <w:rFonts w:ascii="ＭＳ 明朝" w:eastAsia="ＭＳ 明朝" w:hAnsi="ＭＳ 明朝" w:hint="eastAsia"/>
          <w:sz w:val="22"/>
          <w:szCs w:val="22"/>
        </w:rPr>
        <w:t>。以下「区分所有法」という。</w:t>
      </w:r>
      <w:r w:rsidR="00036523" w:rsidRPr="007C4001">
        <w:rPr>
          <w:rFonts w:ascii="ＭＳ 明朝" w:eastAsia="ＭＳ 明朝" w:hAnsi="ＭＳ 明朝" w:hint="eastAsia"/>
          <w:sz w:val="22"/>
          <w:szCs w:val="22"/>
        </w:rPr>
        <w:t>）第</w:t>
      </w:r>
      <w:r w:rsidRPr="007C4001">
        <w:rPr>
          <w:rFonts w:ascii="ＭＳ 明朝" w:eastAsia="ＭＳ 明朝" w:hAnsi="ＭＳ 明朝" w:hint="eastAsia"/>
          <w:sz w:val="22"/>
          <w:szCs w:val="22"/>
        </w:rPr>
        <w:t>３</w:t>
      </w:r>
      <w:r w:rsidR="00036523" w:rsidRPr="007C4001">
        <w:rPr>
          <w:rFonts w:ascii="ＭＳ 明朝" w:eastAsia="ＭＳ 明朝" w:hAnsi="ＭＳ 明朝" w:hint="eastAsia"/>
          <w:sz w:val="22"/>
          <w:szCs w:val="22"/>
        </w:rPr>
        <w:t>条</w:t>
      </w:r>
      <w:r w:rsidRPr="007C4001">
        <w:rPr>
          <w:rFonts w:ascii="ＭＳ 明朝" w:eastAsia="ＭＳ 明朝" w:hAnsi="ＭＳ 明朝" w:hint="eastAsia"/>
          <w:sz w:val="22"/>
          <w:szCs w:val="22"/>
        </w:rPr>
        <w:t>若しくは第65条に規定する団体</w:t>
      </w:r>
      <w:r w:rsidR="00036523" w:rsidRPr="007C4001">
        <w:rPr>
          <w:rFonts w:ascii="ＭＳ 明朝" w:eastAsia="ＭＳ 明朝" w:hAnsi="ＭＳ 明朝" w:hint="eastAsia"/>
          <w:sz w:val="22"/>
          <w:szCs w:val="22"/>
        </w:rPr>
        <w:t>又は同法第47条第</w:t>
      </w:r>
      <w:r w:rsidRPr="007C4001">
        <w:rPr>
          <w:rFonts w:ascii="ＭＳ 明朝" w:eastAsia="ＭＳ 明朝" w:hAnsi="ＭＳ 明朝" w:hint="eastAsia"/>
          <w:sz w:val="22"/>
          <w:szCs w:val="22"/>
        </w:rPr>
        <w:t>１</w:t>
      </w:r>
      <w:r w:rsidR="00036523" w:rsidRPr="007C4001">
        <w:rPr>
          <w:rFonts w:ascii="ＭＳ 明朝" w:eastAsia="ＭＳ 明朝" w:hAnsi="ＭＳ 明朝" w:hint="eastAsia"/>
          <w:sz w:val="22"/>
          <w:szCs w:val="22"/>
        </w:rPr>
        <w:t>項</w:t>
      </w:r>
      <w:r w:rsidRPr="007C4001">
        <w:rPr>
          <w:rFonts w:ascii="ＭＳ 明朝" w:eastAsia="ＭＳ 明朝" w:hAnsi="ＭＳ 明朝" w:hint="eastAsia"/>
          <w:sz w:val="22"/>
          <w:szCs w:val="22"/>
        </w:rPr>
        <w:t>（同法第66条において準用する場合を含む。）に規定する</w:t>
      </w:r>
      <w:r w:rsidR="00036523" w:rsidRPr="007C4001">
        <w:rPr>
          <w:rFonts w:ascii="ＭＳ 明朝" w:eastAsia="ＭＳ 明朝" w:hAnsi="ＭＳ 明朝" w:hint="eastAsia"/>
          <w:sz w:val="22"/>
          <w:szCs w:val="22"/>
        </w:rPr>
        <w:t>法人をいう。</w:t>
      </w:r>
      <w:r w:rsidR="006319EC" w:rsidRPr="007C4001">
        <w:rPr>
          <w:rFonts w:hint="eastAsia"/>
          <w:sz w:val="22"/>
          <w:szCs w:val="22"/>
        </w:rPr>
        <w:t xml:space="preserve">　</w:t>
      </w:r>
    </w:p>
    <w:p w14:paraId="6262EDD2" w14:textId="708B9517" w:rsidR="00481F1C" w:rsidRPr="007C4001" w:rsidRDefault="00481F1C" w:rsidP="00A87738">
      <w:pPr>
        <w:rPr>
          <w:rFonts w:ascii="ＭＳ 明朝" w:eastAsia="ＭＳ 明朝" w:hAnsi="ＭＳ 明朝"/>
          <w:sz w:val="22"/>
          <w:szCs w:val="22"/>
        </w:rPr>
      </w:pPr>
    </w:p>
    <w:p w14:paraId="7F02C1CA" w14:textId="49560668" w:rsidR="005D14D5" w:rsidRPr="007C4001" w:rsidRDefault="005D14D5" w:rsidP="005D14D5">
      <w:pPr>
        <w:rPr>
          <w:rFonts w:ascii="ＭＳ 明朝" w:eastAsia="ＭＳ 明朝" w:hAnsi="ＭＳ 明朝"/>
          <w:sz w:val="22"/>
          <w:szCs w:val="22"/>
        </w:rPr>
      </w:pPr>
      <w:r w:rsidRPr="007C4001">
        <w:rPr>
          <w:rFonts w:ascii="ＭＳ 明朝" w:eastAsia="ＭＳ 明朝" w:hAnsi="ＭＳ 明朝" w:hint="eastAsia"/>
          <w:sz w:val="22"/>
          <w:szCs w:val="22"/>
        </w:rPr>
        <w:t>第４　交付対象事業</w:t>
      </w:r>
    </w:p>
    <w:p w14:paraId="27D16DAD" w14:textId="4916626C" w:rsidR="00F11D10" w:rsidRPr="007C4001" w:rsidRDefault="00F11D10" w:rsidP="0073211A">
      <w:pPr>
        <w:tabs>
          <w:tab w:val="left" w:pos="142"/>
        </w:tabs>
        <w:ind w:leftChars="100" w:left="240"/>
        <w:rPr>
          <w:rFonts w:ascii="ＭＳ 明朝" w:eastAsia="ＭＳ 明朝" w:hAnsi="ＭＳ 明朝"/>
          <w:sz w:val="22"/>
          <w:szCs w:val="22"/>
        </w:rPr>
      </w:pPr>
      <w:r w:rsidRPr="007C4001">
        <w:rPr>
          <w:rFonts w:ascii="ＭＳ 明朝" w:eastAsia="ＭＳ 明朝" w:hAnsi="ＭＳ 明朝" w:hint="eastAsia"/>
          <w:sz w:val="22"/>
          <w:szCs w:val="22"/>
        </w:rPr>
        <w:t xml:space="preserve">　補助金の交付対象事業（以下「補助事業」という。）は、次の各号に掲げる</w:t>
      </w:r>
      <w:r w:rsidR="003C0A03" w:rsidRPr="007C4001">
        <w:rPr>
          <w:rFonts w:ascii="ＭＳ 明朝" w:eastAsia="ＭＳ 明朝" w:hAnsi="ＭＳ 明朝" w:hint="eastAsia"/>
          <w:sz w:val="22"/>
          <w:szCs w:val="22"/>
        </w:rPr>
        <w:t>事業とする</w:t>
      </w:r>
      <w:r w:rsidRPr="007C4001">
        <w:rPr>
          <w:rFonts w:ascii="ＭＳ 明朝" w:eastAsia="ＭＳ 明朝" w:hAnsi="ＭＳ 明朝" w:hint="eastAsia"/>
          <w:sz w:val="22"/>
          <w:szCs w:val="22"/>
        </w:rPr>
        <w:t>。</w:t>
      </w:r>
    </w:p>
    <w:p w14:paraId="7850C743" w14:textId="3E4581EA" w:rsidR="00AB6E9D" w:rsidRPr="007C4001" w:rsidRDefault="005D14D5" w:rsidP="00A87738">
      <w:pPr>
        <w:ind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t xml:space="preserve">一　</w:t>
      </w:r>
      <w:r w:rsidR="00700C30" w:rsidRPr="007C4001">
        <w:rPr>
          <w:rFonts w:ascii="ＭＳ 明朝" w:eastAsia="ＭＳ 明朝" w:hAnsi="ＭＳ 明朝" w:hint="eastAsia"/>
          <w:sz w:val="22"/>
          <w:szCs w:val="22"/>
        </w:rPr>
        <w:t>住宅の省エネ診断</w:t>
      </w:r>
    </w:p>
    <w:p w14:paraId="4DF94C8D" w14:textId="0B95D543" w:rsidR="005D14D5" w:rsidRPr="007C4001" w:rsidRDefault="005D14D5" w:rsidP="008A6C28">
      <w:pPr>
        <w:ind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t xml:space="preserve">二　</w:t>
      </w:r>
      <w:r w:rsidR="00700C30" w:rsidRPr="007C4001">
        <w:rPr>
          <w:rFonts w:ascii="ＭＳ 明朝" w:eastAsia="ＭＳ 明朝" w:hAnsi="ＭＳ 明朝" w:hint="eastAsia"/>
          <w:sz w:val="22"/>
          <w:szCs w:val="22"/>
        </w:rPr>
        <w:t>住宅に係る省エネ化のための計画の策定</w:t>
      </w:r>
    </w:p>
    <w:p w14:paraId="6C9C1C16" w14:textId="3709C4E1" w:rsidR="003C0A03" w:rsidRPr="007C4001" w:rsidRDefault="005D14D5" w:rsidP="003C0A03">
      <w:pPr>
        <w:ind w:firstLineChars="100" w:firstLine="220"/>
        <w:rPr>
          <w:rFonts w:asciiTheme="minorEastAsia" w:eastAsiaTheme="minorEastAsia" w:hAnsiTheme="minorEastAsia"/>
          <w:sz w:val="22"/>
          <w:szCs w:val="22"/>
        </w:rPr>
      </w:pPr>
      <w:r w:rsidRPr="007C4001">
        <w:rPr>
          <w:rFonts w:asciiTheme="minorEastAsia" w:eastAsiaTheme="minorEastAsia" w:hAnsiTheme="minorEastAsia" w:hint="eastAsia"/>
          <w:sz w:val="22"/>
          <w:szCs w:val="22"/>
        </w:rPr>
        <w:t xml:space="preserve">三　</w:t>
      </w:r>
      <w:r w:rsidR="00700C30" w:rsidRPr="007C4001">
        <w:rPr>
          <w:rFonts w:asciiTheme="minorEastAsia" w:eastAsiaTheme="minorEastAsia" w:hAnsiTheme="minorEastAsia" w:hint="eastAsia"/>
          <w:sz w:val="22"/>
          <w:szCs w:val="22"/>
        </w:rPr>
        <w:t>住宅の省エネ改修に関する事業</w:t>
      </w:r>
      <w:r w:rsidR="003C0A03" w:rsidRPr="007C4001">
        <w:rPr>
          <w:rFonts w:asciiTheme="minorEastAsia" w:eastAsiaTheme="minorEastAsia" w:hAnsiTheme="minorEastAsia" w:hint="eastAsia"/>
          <w:sz w:val="22"/>
          <w:szCs w:val="22"/>
        </w:rPr>
        <w:t>で次のいずれかに該当するもの</w:t>
      </w:r>
    </w:p>
    <w:p w14:paraId="3BEE73C6" w14:textId="201AE0B0" w:rsidR="003C0A03" w:rsidRPr="007C4001" w:rsidRDefault="003C0A03" w:rsidP="003C0A03">
      <w:pPr>
        <w:ind w:left="709" w:hanging="229"/>
        <w:rPr>
          <w:rFonts w:asciiTheme="minorEastAsia" w:eastAsiaTheme="minorEastAsia" w:hAnsiTheme="minorEastAsia"/>
          <w:sz w:val="22"/>
          <w:szCs w:val="22"/>
        </w:rPr>
      </w:pPr>
      <w:r w:rsidRPr="007C4001">
        <w:rPr>
          <w:rFonts w:asciiTheme="minorEastAsia" w:eastAsiaTheme="minorEastAsia" w:hAnsiTheme="minorEastAsia" w:hint="eastAsia"/>
          <w:sz w:val="22"/>
          <w:szCs w:val="22"/>
        </w:rPr>
        <w:t>ア　省エネ改修後の住宅が省エネ基準又はZEH</w:t>
      </w:r>
      <w:r w:rsidR="00503DE3" w:rsidRPr="007C4001">
        <w:rPr>
          <w:rFonts w:asciiTheme="minorEastAsia" w:eastAsiaTheme="minorEastAsia" w:hAnsiTheme="minorEastAsia" w:hint="eastAsia"/>
          <w:sz w:val="22"/>
          <w:szCs w:val="22"/>
        </w:rPr>
        <w:t>水</w:t>
      </w:r>
      <w:r w:rsidRPr="007C4001">
        <w:rPr>
          <w:rFonts w:asciiTheme="minorEastAsia" w:eastAsiaTheme="minorEastAsia" w:hAnsiTheme="minorEastAsia" w:hint="eastAsia"/>
          <w:sz w:val="22"/>
          <w:szCs w:val="22"/>
        </w:rPr>
        <w:t>準に相当することについて、BELS</w:t>
      </w:r>
      <w:r w:rsidR="00590353" w:rsidRPr="007C4001">
        <w:rPr>
          <w:rFonts w:asciiTheme="minorEastAsia" w:eastAsiaTheme="minorEastAsia" w:hAnsiTheme="minorEastAsia" w:hint="eastAsia"/>
          <w:sz w:val="22"/>
          <w:szCs w:val="22"/>
        </w:rPr>
        <w:t>等</w:t>
      </w:r>
      <w:r w:rsidRPr="007C4001">
        <w:rPr>
          <w:rFonts w:asciiTheme="minorEastAsia" w:eastAsiaTheme="minorEastAsia" w:hAnsiTheme="minorEastAsia" w:hint="eastAsia"/>
          <w:sz w:val="22"/>
          <w:szCs w:val="22"/>
        </w:rPr>
        <w:t>の評価・認証を受けているもの（取得予定であるものを含む。</w:t>
      </w:r>
      <w:r w:rsidR="005E6417" w:rsidRPr="007C4001">
        <w:rPr>
          <w:rFonts w:asciiTheme="minorEastAsia" w:eastAsiaTheme="minorEastAsia" w:hAnsiTheme="minorEastAsia" w:hint="eastAsia"/>
          <w:sz w:val="22"/>
          <w:szCs w:val="22"/>
        </w:rPr>
        <w:t>以下「全体改修」という。）</w:t>
      </w:r>
    </w:p>
    <w:p w14:paraId="45DC4F77" w14:textId="52AC9E2D" w:rsidR="003C0A03" w:rsidRPr="007C4001" w:rsidRDefault="00AE7C3A" w:rsidP="003C0A03">
      <w:pPr>
        <w:ind w:left="709" w:hanging="229"/>
        <w:rPr>
          <w:rFonts w:asciiTheme="minorEastAsia" w:eastAsiaTheme="minorEastAsia" w:hAnsiTheme="minorEastAsia"/>
          <w:sz w:val="22"/>
          <w:szCs w:val="22"/>
        </w:rPr>
      </w:pPr>
      <w:r w:rsidRPr="007C4001">
        <w:rPr>
          <w:rFonts w:asciiTheme="minorEastAsia" w:eastAsiaTheme="minorEastAsia" w:hAnsiTheme="minorEastAsia" w:hint="eastAsia"/>
          <w:sz w:val="22"/>
          <w:szCs w:val="22"/>
        </w:rPr>
        <w:t>イ　住宅全体でアの要件を満たさない場合にあっては、</w:t>
      </w:r>
      <w:r w:rsidR="008437AA" w:rsidRPr="007C4001">
        <w:rPr>
          <w:rFonts w:asciiTheme="minorEastAsia" w:eastAsiaTheme="minorEastAsia" w:hAnsiTheme="minorEastAsia" w:hint="eastAsia"/>
          <w:sz w:val="22"/>
          <w:szCs w:val="22"/>
        </w:rPr>
        <w:t>改修部分が省エネ基準に</w:t>
      </w:r>
      <w:r w:rsidR="0073174D" w:rsidRPr="007C4001">
        <w:rPr>
          <w:rFonts w:asciiTheme="minorEastAsia" w:eastAsiaTheme="minorEastAsia" w:hAnsiTheme="minorEastAsia" w:hint="eastAsia"/>
          <w:sz w:val="22"/>
          <w:szCs w:val="22"/>
        </w:rPr>
        <w:t>相当する</w:t>
      </w:r>
      <w:r w:rsidR="003C0A03" w:rsidRPr="007C4001">
        <w:rPr>
          <w:rFonts w:asciiTheme="minorEastAsia" w:eastAsiaTheme="minorEastAsia" w:hAnsiTheme="minorEastAsia" w:hint="eastAsia"/>
          <w:sz w:val="22"/>
          <w:szCs w:val="22"/>
        </w:rPr>
        <w:t>エコリノベーション</w:t>
      </w:r>
      <w:r w:rsidR="00B748A3" w:rsidRPr="007C4001">
        <w:rPr>
          <w:rFonts w:asciiTheme="minorEastAsia" w:eastAsiaTheme="minorEastAsia" w:hAnsiTheme="minorEastAsia" w:hint="eastAsia"/>
          <w:sz w:val="22"/>
          <w:szCs w:val="22"/>
        </w:rPr>
        <w:t>等</w:t>
      </w:r>
      <w:r w:rsidR="003C0A03" w:rsidRPr="007C4001">
        <w:rPr>
          <w:rFonts w:asciiTheme="minorEastAsia" w:eastAsiaTheme="minorEastAsia" w:hAnsiTheme="minorEastAsia" w:hint="eastAsia"/>
          <w:sz w:val="22"/>
          <w:szCs w:val="22"/>
        </w:rPr>
        <w:t>工事であって、複数の開口部の改修を含むもの</w:t>
      </w:r>
      <w:r w:rsidR="005E6417" w:rsidRPr="007C4001">
        <w:rPr>
          <w:rFonts w:asciiTheme="minorEastAsia" w:eastAsiaTheme="minorEastAsia" w:hAnsiTheme="minorEastAsia" w:hint="eastAsia"/>
          <w:sz w:val="22"/>
          <w:szCs w:val="22"/>
        </w:rPr>
        <w:t>（以下「部分改修」という。）</w:t>
      </w:r>
    </w:p>
    <w:p w14:paraId="2FE16E95" w14:textId="3E48052D" w:rsidR="003C0A03" w:rsidRPr="007C4001" w:rsidRDefault="00503DE3" w:rsidP="00B64778">
      <w:pPr>
        <w:rPr>
          <w:rFonts w:asciiTheme="minorEastAsia" w:eastAsiaTheme="minorEastAsia" w:hAnsiTheme="minorEastAsia"/>
          <w:sz w:val="22"/>
          <w:szCs w:val="22"/>
        </w:rPr>
      </w:pPr>
      <w:r w:rsidRPr="007C4001">
        <w:rPr>
          <w:rFonts w:asciiTheme="minorEastAsia" w:eastAsiaTheme="minorEastAsia" w:hAnsiTheme="minorEastAsia" w:hint="eastAsia"/>
          <w:sz w:val="22"/>
          <w:szCs w:val="22"/>
        </w:rPr>
        <w:t>２　前項第３号の省エネ改修</w:t>
      </w:r>
      <w:r w:rsidR="003C0A03" w:rsidRPr="007C4001">
        <w:rPr>
          <w:rFonts w:asciiTheme="minorEastAsia" w:eastAsiaTheme="minorEastAsia" w:hAnsiTheme="minorEastAsia" w:hint="eastAsia"/>
          <w:sz w:val="22"/>
          <w:szCs w:val="22"/>
        </w:rPr>
        <w:t>は、以下の各号に該当するものであること。</w:t>
      </w:r>
    </w:p>
    <w:p w14:paraId="765C289C" w14:textId="465DB788" w:rsidR="003C0A03" w:rsidRPr="007C4001" w:rsidRDefault="003C0A03" w:rsidP="003C0A03">
      <w:pPr>
        <w:ind w:left="426" w:hanging="186"/>
        <w:rPr>
          <w:rFonts w:asciiTheme="minorEastAsia" w:eastAsiaTheme="minorEastAsia" w:hAnsiTheme="minorEastAsia"/>
          <w:sz w:val="22"/>
          <w:szCs w:val="22"/>
        </w:rPr>
      </w:pPr>
      <w:r w:rsidRPr="007C4001">
        <w:rPr>
          <w:rFonts w:asciiTheme="minorEastAsia" w:eastAsiaTheme="minorEastAsia" w:hAnsiTheme="minorEastAsia" w:hint="eastAsia"/>
          <w:sz w:val="22"/>
          <w:szCs w:val="22"/>
        </w:rPr>
        <w:t>一　昭和56年６月１日以降に着工した</w:t>
      </w:r>
      <w:r w:rsidR="009B1171" w:rsidRPr="007C4001">
        <w:rPr>
          <w:rFonts w:asciiTheme="minorEastAsia" w:eastAsiaTheme="minorEastAsia" w:hAnsiTheme="minorEastAsia" w:hint="eastAsia"/>
          <w:sz w:val="22"/>
          <w:szCs w:val="22"/>
        </w:rPr>
        <w:t>建築物、既に地震に対する安全性に係る建築基準法（昭和25年法律第201号）若しくは建築物の耐震改修の促進に関する法律（平成７年法律第123号）の規定に適合することが証明されているもの</w:t>
      </w:r>
      <w:r w:rsidR="00503DE3" w:rsidRPr="007C4001">
        <w:rPr>
          <w:rFonts w:asciiTheme="minorEastAsia" w:eastAsiaTheme="minorEastAsia" w:hAnsiTheme="minorEastAsia" w:hint="eastAsia"/>
          <w:sz w:val="22"/>
          <w:szCs w:val="22"/>
        </w:rPr>
        <w:t>又は</w:t>
      </w:r>
      <w:r w:rsidR="00BA24DE" w:rsidRPr="007C4001">
        <w:rPr>
          <w:rFonts w:asciiTheme="minorEastAsia" w:eastAsiaTheme="minorEastAsia" w:hAnsiTheme="minorEastAsia" w:hint="eastAsia"/>
          <w:sz w:val="22"/>
          <w:szCs w:val="22"/>
        </w:rPr>
        <w:t>本省エネ改修と併せて</w:t>
      </w:r>
      <w:r w:rsidRPr="007C4001">
        <w:rPr>
          <w:rFonts w:asciiTheme="minorEastAsia" w:eastAsiaTheme="minorEastAsia" w:hAnsiTheme="minorEastAsia" w:hint="eastAsia"/>
          <w:sz w:val="22"/>
          <w:szCs w:val="22"/>
        </w:rPr>
        <w:t>耐震改修を行うことが確認できるもの</w:t>
      </w:r>
    </w:p>
    <w:p w14:paraId="171A4DC7" w14:textId="77777777" w:rsidR="006C7873" w:rsidRPr="007C4001" w:rsidRDefault="003C0A03" w:rsidP="003C0A03">
      <w:pPr>
        <w:ind w:left="426" w:hanging="186"/>
        <w:rPr>
          <w:rFonts w:asciiTheme="minorEastAsia" w:eastAsiaTheme="minorEastAsia" w:hAnsiTheme="minorEastAsia"/>
          <w:sz w:val="22"/>
          <w:szCs w:val="22"/>
        </w:rPr>
      </w:pPr>
      <w:r w:rsidRPr="007C4001">
        <w:rPr>
          <w:rFonts w:asciiTheme="minorEastAsia" w:eastAsiaTheme="minorEastAsia" w:hAnsiTheme="minorEastAsia" w:hint="eastAsia"/>
          <w:sz w:val="22"/>
          <w:szCs w:val="22"/>
        </w:rPr>
        <w:t xml:space="preserve">二　</w:t>
      </w:r>
      <w:r w:rsidR="006C7873" w:rsidRPr="007C4001">
        <w:rPr>
          <w:rFonts w:asciiTheme="minorEastAsia" w:eastAsiaTheme="minorEastAsia" w:hAnsiTheme="minorEastAsia" w:hint="eastAsia"/>
          <w:sz w:val="22"/>
          <w:szCs w:val="22"/>
        </w:rPr>
        <w:t>改修前の状態で省エネ基準を満たす省エネ性能がある住宅の場合にあっては、ZEH水準への改修を行うもの</w:t>
      </w:r>
    </w:p>
    <w:p w14:paraId="488EEABF" w14:textId="54BC9BAC" w:rsidR="003C0A03" w:rsidRPr="007C4001" w:rsidRDefault="006C7873" w:rsidP="003C0A03">
      <w:pPr>
        <w:ind w:left="426" w:hanging="186"/>
        <w:rPr>
          <w:rFonts w:asciiTheme="minorEastAsia" w:eastAsiaTheme="minorEastAsia" w:hAnsiTheme="minorEastAsia"/>
          <w:sz w:val="22"/>
          <w:szCs w:val="22"/>
        </w:rPr>
      </w:pPr>
      <w:r w:rsidRPr="007C4001">
        <w:rPr>
          <w:rFonts w:asciiTheme="minorEastAsia" w:eastAsiaTheme="minorEastAsia" w:hAnsiTheme="minorEastAsia" w:hint="eastAsia"/>
          <w:sz w:val="22"/>
          <w:szCs w:val="22"/>
        </w:rPr>
        <w:t>三　改修前の状態でZEH水準を満たす省エネ性能を有していないもの</w:t>
      </w:r>
    </w:p>
    <w:p w14:paraId="48C0835B" w14:textId="77777777" w:rsidR="000B5B6A" w:rsidRPr="007C4001" w:rsidRDefault="000B5B6A" w:rsidP="000B5B6A">
      <w:pPr>
        <w:ind w:leftChars="200" w:left="700" w:hangingChars="100" w:hanging="220"/>
        <w:rPr>
          <w:rFonts w:ascii="ＭＳ 明朝" w:eastAsia="ＭＳ 明朝" w:hAnsi="ＭＳ 明朝"/>
          <w:sz w:val="22"/>
          <w:szCs w:val="22"/>
        </w:rPr>
      </w:pPr>
    </w:p>
    <w:p w14:paraId="1C7C0ECE" w14:textId="77777777" w:rsidR="00EB3791" w:rsidRPr="007C4001" w:rsidRDefault="00EB3791" w:rsidP="00EB3791">
      <w:pPr>
        <w:rPr>
          <w:rFonts w:ascii="ＭＳ 明朝" w:eastAsia="ＭＳ 明朝" w:hAnsi="ＭＳ 明朝"/>
          <w:sz w:val="22"/>
          <w:szCs w:val="22"/>
        </w:rPr>
      </w:pPr>
      <w:r w:rsidRPr="007C4001">
        <w:rPr>
          <w:rFonts w:ascii="ＭＳ 明朝" w:eastAsia="ＭＳ 明朝" w:hAnsi="ＭＳ 明朝" w:hint="eastAsia"/>
          <w:sz w:val="22"/>
          <w:szCs w:val="22"/>
        </w:rPr>
        <w:t>第５　補助対象者</w:t>
      </w:r>
    </w:p>
    <w:p w14:paraId="5E50B905" w14:textId="21EFB799" w:rsidR="00EB3791" w:rsidRPr="007C4001" w:rsidRDefault="00E16772" w:rsidP="00D76C6E">
      <w:pPr>
        <w:ind w:leftChars="118" w:left="283" w:firstLineChars="81" w:firstLine="178"/>
        <w:rPr>
          <w:rFonts w:ascii="ＭＳ 明朝" w:eastAsia="ＭＳ 明朝" w:hAnsi="ＭＳ 明朝"/>
          <w:sz w:val="22"/>
          <w:szCs w:val="22"/>
        </w:rPr>
      </w:pPr>
      <w:r w:rsidRPr="007C4001">
        <w:rPr>
          <w:rFonts w:ascii="ＭＳ 明朝" w:eastAsia="ＭＳ 明朝" w:hAnsi="ＭＳ 明朝" w:hint="eastAsia"/>
          <w:sz w:val="22"/>
          <w:szCs w:val="22"/>
        </w:rPr>
        <w:t>補助金の交付の対象となる者は、</w:t>
      </w:r>
      <w:r w:rsidR="00B02661" w:rsidRPr="007C4001">
        <w:rPr>
          <w:rFonts w:ascii="ＭＳ 明朝" w:eastAsia="ＭＳ 明朝" w:hAnsi="ＭＳ 明朝" w:hint="eastAsia"/>
          <w:sz w:val="22"/>
          <w:szCs w:val="22"/>
        </w:rPr>
        <w:t>第４</w:t>
      </w:r>
      <w:r w:rsidR="00AE7C3A" w:rsidRPr="007C4001">
        <w:rPr>
          <w:rFonts w:ascii="ＭＳ 明朝" w:eastAsia="ＭＳ 明朝" w:hAnsi="ＭＳ 明朝" w:hint="eastAsia"/>
          <w:sz w:val="22"/>
          <w:szCs w:val="22"/>
        </w:rPr>
        <w:t>第１項</w:t>
      </w:r>
      <w:r w:rsidR="00B02661" w:rsidRPr="007C4001">
        <w:rPr>
          <w:rFonts w:ascii="ＭＳ 明朝" w:eastAsia="ＭＳ 明朝" w:hAnsi="ＭＳ 明朝" w:hint="eastAsia"/>
          <w:sz w:val="22"/>
          <w:szCs w:val="22"/>
        </w:rPr>
        <w:t>各号の事業を実施する</w:t>
      </w:r>
      <w:r w:rsidR="00421E59" w:rsidRPr="007C4001">
        <w:rPr>
          <w:rFonts w:ascii="ＭＳ 明朝" w:eastAsia="ＭＳ 明朝" w:hAnsi="ＭＳ 明朝" w:hint="eastAsia"/>
          <w:sz w:val="22"/>
          <w:szCs w:val="22"/>
        </w:rPr>
        <w:t>住宅</w:t>
      </w:r>
      <w:r w:rsidR="00031743" w:rsidRPr="007C4001">
        <w:rPr>
          <w:rFonts w:ascii="ＭＳ 明朝" w:eastAsia="ＭＳ 明朝" w:hAnsi="ＭＳ 明朝" w:hint="eastAsia"/>
          <w:sz w:val="22"/>
          <w:szCs w:val="22"/>
        </w:rPr>
        <w:t>の所有者（共同住宅における</w:t>
      </w:r>
      <w:r w:rsidR="00CB4A31" w:rsidRPr="007C4001">
        <w:rPr>
          <w:rFonts w:ascii="ＭＳ 明朝" w:eastAsia="ＭＳ 明朝" w:hAnsi="ＭＳ 明朝" w:hint="eastAsia"/>
          <w:sz w:val="22"/>
          <w:szCs w:val="22"/>
        </w:rPr>
        <w:t>区分所有法</w:t>
      </w:r>
      <w:r w:rsidR="00031743" w:rsidRPr="007C4001">
        <w:rPr>
          <w:rFonts w:ascii="ＭＳ 明朝" w:eastAsia="ＭＳ 明朝" w:hAnsi="ＭＳ 明朝" w:hint="eastAsia"/>
          <w:sz w:val="22"/>
          <w:szCs w:val="22"/>
        </w:rPr>
        <w:t>第２条第２項に規定する区分所有者を含む。）</w:t>
      </w:r>
      <w:r w:rsidR="00421E59" w:rsidRPr="007C4001">
        <w:rPr>
          <w:rFonts w:ascii="ＭＳ 明朝" w:eastAsia="ＭＳ 明朝" w:hAnsi="ＭＳ 明朝" w:hint="eastAsia"/>
          <w:sz w:val="22"/>
          <w:szCs w:val="22"/>
        </w:rPr>
        <w:t>又は</w:t>
      </w:r>
      <w:r w:rsidR="00031743" w:rsidRPr="007C4001">
        <w:rPr>
          <w:rFonts w:ascii="ＭＳ 明朝" w:eastAsia="ＭＳ 明朝" w:hAnsi="ＭＳ 明朝" w:hint="eastAsia"/>
          <w:sz w:val="22"/>
          <w:szCs w:val="22"/>
        </w:rPr>
        <w:t>共同住宅の</w:t>
      </w:r>
      <w:r w:rsidR="00421E59" w:rsidRPr="007C4001">
        <w:rPr>
          <w:rFonts w:ascii="ＭＳ 明朝" w:eastAsia="ＭＳ 明朝" w:hAnsi="ＭＳ 明朝" w:hint="eastAsia"/>
          <w:sz w:val="22"/>
          <w:szCs w:val="22"/>
        </w:rPr>
        <w:t>管理組合（以下「補助対象者」という</w:t>
      </w:r>
      <w:r w:rsidR="00CB4A31" w:rsidRPr="007C4001">
        <w:rPr>
          <w:rFonts w:ascii="ＭＳ 明朝" w:eastAsia="ＭＳ 明朝" w:hAnsi="ＭＳ 明朝" w:hint="eastAsia"/>
          <w:sz w:val="22"/>
          <w:szCs w:val="22"/>
        </w:rPr>
        <w:t>。</w:t>
      </w:r>
      <w:r w:rsidR="00421E59" w:rsidRPr="007C4001">
        <w:rPr>
          <w:rFonts w:ascii="ＭＳ 明朝" w:eastAsia="ＭＳ 明朝" w:hAnsi="ＭＳ 明朝" w:hint="eastAsia"/>
          <w:sz w:val="22"/>
          <w:szCs w:val="22"/>
        </w:rPr>
        <w:t>）</w:t>
      </w:r>
      <w:r w:rsidR="00B02661" w:rsidRPr="007C4001">
        <w:rPr>
          <w:rFonts w:ascii="ＭＳ 明朝" w:eastAsia="ＭＳ 明朝" w:hAnsi="ＭＳ 明朝" w:hint="eastAsia"/>
          <w:sz w:val="22"/>
          <w:szCs w:val="22"/>
        </w:rPr>
        <w:t>とする</w:t>
      </w:r>
      <w:r w:rsidR="000B5B6A" w:rsidRPr="007C4001">
        <w:rPr>
          <w:rFonts w:ascii="ＭＳ 明朝" w:eastAsia="ＭＳ 明朝" w:hAnsi="ＭＳ 明朝" w:hint="eastAsia"/>
          <w:sz w:val="22"/>
          <w:szCs w:val="22"/>
        </w:rPr>
        <w:t>。</w:t>
      </w:r>
    </w:p>
    <w:p w14:paraId="08877D3A" w14:textId="086974F5" w:rsidR="00612A11" w:rsidRPr="007C4001" w:rsidRDefault="00612A11" w:rsidP="00D76C6E">
      <w:pPr>
        <w:ind w:leftChars="-7" w:left="192" w:hangingChars="95" w:hanging="209"/>
        <w:rPr>
          <w:rFonts w:ascii="ＭＳ 明朝" w:eastAsia="ＭＳ 明朝" w:hAnsi="ＭＳ 明朝"/>
          <w:sz w:val="22"/>
          <w:szCs w:val="22"/>
        </w:rPr>
      </w:pPr>
      <w:r w:rsidRPr="007C4001">
        <w:rPr>
          <w:rFonts w:ascii="ＭＳ 明朝" w:eastAsia="ＭＳ 明朝" w:hAnsi="ＭＳ 明朝" w:hint="eastAsia"/>
          <w:sz w:val="22"/>
          <w:szCs w:val="22"/>
        </w:rPr>
        <w:t xml:space="preserve">２　</w:t>
      </w:r>
      <w:r w:rsidR="00421E59" w:rsidRPr="007C4001">
        <w:rPr>
          <w:rFonts w:ascii="ＭＳ 明朝" w:eastAsia="ＭＳ 明朝" w:hAnsi="ＭＳ 明朝" w:hint="eastAsia"/>
          <w:sz w:val="22"/>
          <w:szCs w:val="22"/>
        </w:rPr>
        <w:t>補助対象者は、</w:t>
      </w:r>
      <w:r w:rsidR="002F0BAC" w:rsidRPr="007C4001">
        <w:rPr>
          <w:rFonts w:ascii="ＭＳ 明朝" w:eastAsia="ＭＳ 明朝" w:hAnsi="ＭＳ 明朝" w:hint="eastAsia"/>
          <w:sz w:val="22"/>
          <w:szCs w:val="22"/>
        </w:rPr>
        <w:t>補助金の交付に係る</w:t>
      </w:r>
      <w:r w:rsidR="00421E59" w:rsidRPr="007C4001">
        <w:rPr>
          <w:rFonts w:ascii="ＭＳ 明朝" w:eastAsia="ＭＳ 明朝" w:hAnsi="ＭＳ 明朝" w:hint="eastAsia"/>
          <w:sz w:val="22"/>
          <w:szCs w:val="22"/>
        </w:rPr>
        <w:t>住宅について、第４</w:t>
      </w:r>
      <w:r w:rsidR="00AE7C3A" w:rsidRPr="007C4001">
        <w:rPr>
          <w:rFonts w:ascii="ＭＳ 明朝" w:eastAsia="ＭＳ 明朝" w:hAnsi="ＭＳ 明朝" w:hint="eastAsia"/>
          <w:sz w:val="22"/>
          <w:szCs w:val="22"/>
        </w:rPr>
        <w:t>第１項</w:t>
      </w:r>
      <w:r w:rsidR="00421E59" w:rsidRPr="007C4001">
        <w:rPr>
          <w:rFonts w:ascii="ＭＳ 明朝" w:eastAsia="ＭＳ 明朝" w:hAnsi="ＭＳ 明朝" w:hint="eastAsia"/>
          <w:sz w:val="22"/>
          <w:szCs w:val="22"/>
        </w:rPr>
        <w:t>各号の事業を実施する設計者、</w:t>
      </w:r>
      <w:r w:rsidR="00475C52" w:rsidRPr="007C4001">
        <w:rPr>
          <w:rFonts w:ascii="ＭＳ 明朝" w:eastAsia="ＭＳ 明朝" w:hAnsi="ＭＳ 明朝" w:hint="eastAsia"/>
          <w:sz w:val="22"/>
          <w:szCs w:val="22"/>
        </w:rPr>
        <w:t>販</w:t>
      </w:r>
      <w:r w:rsidR="00FE0607" w:rsidRPr="007C4001">
        <w:rPr>
          <w:rFonts w:ascii="ＭＳ 明朝" w:eastAsia="ＭＳ 明朝" w:hAnsi="ＭＳ 明朝" w:hint="eastAsia"/>
          <w:sz w:val="22"/>
          <w:szCs w:val="22"/>
        </w:rPr>
        <w:t>売事業者（宅地建物取引業者に限る。）又は改修の工事施工者（以下「手続代行者」と</w:t>
      </w:r>
      <w:r w:rsidR="00D77D92" w:rsidRPr="007C4001">
        <w:rPr>
          <w:rFonts w:ascii="ＭＳ 明朝" w:eastAsia="ＭＳ 明朝" w:hAnsi="ＭＳ 明朝" w:hint="eastAsia"/>
          <w:sz w:val="22"/>
          <w:szCs w:val="22"/>
        </w:rPr>
        <w:t>総称する</w:t>
      </w:r>
      <w:r w:rsidR="00FE0607" w:rsidRPr="007C4001">
        <w:rPr>
          <w:rFonts w:ascii="ＭＳ 明朝" w:eastAsia="ＭＳ 明朝" w:hAnsi="ＭＳ 明朝" w:hint="eastAsia"/>
          <w:sz w:val="22"/>
          <w:szCs w:val="22"/>
        </w:rPr>
        <w:t>。）に本要綱に定める手続の</w:t>
      </w:r>
      <w:r w:rsidR="00EC67AD" w:rsidRPr="007C4001">
        <w:rPr>
          <w:rFonts w:ascii="ＭＳ 明朝" w:eastAsia="ＭＳ 明朝" w:hAnsi="ＭＳ 明朝" w:hint="eastAsia"/>
          <w:sz w:val="22"/>
          <w:szCs w:val="22"/>
        </w:rPr>
        <w:t>代理</w:t>
      </w:r>
      <w:r w:rsidR="00FE0607" w:rsidRPr="007C4001">
        <w:rPr>
          <w:rFonts w:ascii="ＭＳ 明朝" w:eastAsia="ＭＳ 明朝" w:hAnsi="ＭＳ 明朝" w:hint="eastAsia"/>
          <w:sz w:val="22"/>
          <w:szCs w:val="22"/>
        </w:rPr>
        <w:t>を</w:t>
      </w:r>
      <w:r w:rsidR="00FA7005" w:rsidRPr="007C4001">
        <w:rPr>
          <w:rFonts w:ascii="ＭＳ 明朝" w:eastAsia="ＭＳ 明朝" w:hAnsi="ＭＳ 明朝" w:hint="eastAsia"/>
          <w:sz w:val="22"/>
          <w:szCs w:val="22"/>
        </w:rPr>
        <w:t>委任</w:t>
      </w:r>
      <w:r w:rsidR="00FE0607" w:rsidRPr="007C4001">
        <w:rPr>
          <w:rFonts w:ascii="ＭＳ 明朝" w:eastAsia="ＭＳ 明朝" w:hAnsi="ＭＳ 明朝" w:hint="eastAsia"/>
          <w:sz w:val="22"/>
          <w:szCs w:val="22"/>
        </w:rPr>
        <w:t>することができる。</w:t>
      </w:r>
    </w:p>
    <w:p w14:paraId="5C08229A" w14:textId="6E134823" w:rsidR="003F20D3" w:rsidRPr="007C4001" w:rsidRDefault="00FE0607" w:rsidP="00D76C6E">
      <w:pPr>
        <w:ind w:leftChars="-7" w:left="-17" w:firstLineChars="7" w:firstLine="15"/>
        <w:rPr>
          <w:rFonts w:ascii="ＭＳ 明朝" w:eastAsia="ＭＳ 明朝" w:hAnsi="ＭＳ 明朝"/>
          <w:sz w:val="22"/>
          <w:szCs w:val="22"/>
        </w:rPr>
      </w:pPr>
      <w:r w:rsidRPr="007C4001">
        <w:rPr>
          <w:rFonts w:ascii="ＭＳ 明朝" w:eastAsia="ＭＳ 明朝" w:hAnsi="ＭＳ 明朝" w:hint="eastAsia"/>
          <w:sz w:val="22"/>
          <w:szCs w:val="22"/>
        </w:rPr>
        <w:t>３</w:t>
      </w:r>
      <w:r w:rsidR="003F20D3" w:rsidRPr="007C4001">
        <w:rPr>
          <w:rFonts w:ascii="ＭＳ 明朝" w:eastAsia="ＭＳ 明朝" w:hAnsi="ＭＳ 明朝" w:hint="eastAsia"/>
          <w:sz w:val="22"/>
          <w:szCs w:val="22"/>
        </w:rPr>
        <w:t xml:space="preserve">　</w:t>
      </w:r>
      <w:r w:rsidRPr="007C4001">
        <w:rPr>
          <w:rFonts w:ascii="ＭＳ 明朝" w:eastAsia="ＭＳ 明朝" w:hAnsi="ＭＳ 明朝" w:hint="eastAsia"/>
          <w:sz w:val="22"/>
          <w:szCs w:val="22"/>
        </w:rPr>
        <w:t>補助対象者及び手続代行者</w:t>
      </w:r>
      <w:r w:rsidR="003F20D3" w:rsidRPr="007C4001">
        <w:rPr>
          <w:rFonts w:ascii="ＭＳ 明朝" w:eastAsia="ＭＳ 明朝" w:hAnsi="ＭＳ 明朝" w:hint="eastAsia"/>
          <w:sz w:val="22"/>
          <w:szCs w:val="22"/>
        </w:rPr>
        <w:t>は、以下のいずれにも該当しないものであること。</w:t>
      </w:r>
    </w:p>
    <w:p w14:paraId="78EFFBD6" w14:textId="1A560CD2" w:rsidR="003F20D3" w:rsidRPr="007C4001" w:rsidRDefault="003F20D3" w:rsidP="00D76C6E">
      <w:pPr>
        <w:ind w:leftChars="82" w:left="406" w:hangingChars="95" w:hanging="209"/>
        <w:rPr>
          <w:rFonts w:ascii="ＭＳ 明朝" w:eastAsia="ＭＳ 明朝" w:hAnsi="ＭＳ 明朝"/>
          <w:sz w:val="22"/>
          <w:szCs w:val="22"/>
        </w:rPr>
      </w:pPr>
      <w:r w:rsidRPr="007C4001">
        <w:rPr>
          <w:rFonts w:ascii="ＭＳ 明朝" w:eastAsia="ＭＳ 明朝" w:hAnsi="ＭＳ 明朝" w:hint="eastAsia"/>
          <w:sz w:val="22"/>
          <w:szCs w:val="22"/>
        </w:rPr>
        <w:t>一　暴力団（東京都暴力団排除条例（平成23年東京都条例第54号。以下「暴排条例」という。）第２条第２号に規定する暴力団をいう。）</w:t>
      </w:r>
    </w:p>
    <w:p w14:paraId="58C4CB59" w14:textId="6FAE2BC5" w:rsidR="003F20D3" w:rsidRPr="007C4001" w:rsidRDefault="003F20D3" w:rsidP="00D76C6E">
      <w:pPr>
        <w:ind w:leftChars="82" w:left="406" w:hangingChars="95" w:hanging="209"/>
        <w:rPr>
          <w:rFonts w:ascii="ＭＳ 明朝" w:eastAsia="ＭＳ 明朝" w:hAnsi="ＭＳ 明朝"/>
          <w:sz w:val="22"/>
          <w:szCs w:val="22"/>
        </w:rPr>
      </w:pPr>
      <w:r w:rsidRPr="007C4001">
        <w:rPr>
          <w:rFonts w:ascii="ＭＳ 明朝" w:eastAsia="ＭＳ 明朝" w:hAnsi="ＭＳ 明朝" w:hint="eastAsia"/>
          <w:sz w:val="22"/>
          <w:szCs w:val="22"/>
        </w:rPr>
        <w:t>二　暴力団員等（暴排条例第２条第３号に規定する暴力団員及び同条第４号に規定する暴力団関係者をいう。以下同じ。）</w:t>
      </w:r>
    </w:p>
    <w:p w14:paraId="07D21E7A" w14:textId="7A6E70D2" w:rsidR="003F20D3" w:rsidRPr="007C4001" w:rsidRDefault="003F20D3" w:rsidP="00D76C6E">
      <w:pPr>
        <w:ind w:leftChars="82" w:left="406" w:hangingChars="95" w:hanging="209"/>
        <w:rPr>
          <w:rFonts w:ascii="ＭＳ 明朝" w:eastAsia="ＭＳ 明朝" w:hAnsi="ＭＳ 明朝"/>
          <w:sz w:val="22"/>
          <w:szCs w:val="22"/>
        </w:rPr>
      </w:pPr>
      <w:r w:rsidRPr="007C4001">
        <w:rPr>
          <w:rFonts w:ascii="ＭＳ 明朝" w:eastAsia="ＭＳ 明朝" w:hAnsi="ＭＳ 明朝" w:hint="eastAsia"/>
          <w:sz w:val="22"/>
          <w:szCs w:val="22"/>
        </w:rPr>
        <w:t>三　法人その他の団体の代表者、役員又は使用人その他の従業者若しくは構成員に暴力団員等に該当するものがあるもの</w:t>
      </w:r>
    </w:p>
    <w:p w14:paraId="59D6D9E5" w14:textId="77777777" w:rsidR="00EB3791" w:rsidRPr="007C4001" w:rsidRDefault="00EB3791" w:rsidP="00B075E6">
      <w:pPr>
        <w:rPr>
          <w:rFonts w:ascii="ＭＳ 明朝" w:eastAsia="ＭＳ 明朝" w:hAnsi="ＭＳ 明朝"/>
          <w:sz w:val="22"/>
          <w:szCs w:val="22"/>
        </w:rPr>
      </w:pPr>
    </w:p>
    <w:p w14:paraId="59961AA8" w14:textId="40E7D070" w:rsidR="005A0973" w:rsidRPr="007C4001" w:rsidRDefault="005A0973" w:rsidP="005A0973">
      <w:pPr>
        <w:rPr>
          <w:rFonts w:ascii="ＭＳ 明朝" w:eastAsia="ＭＳ 明朝" w:hAnsi="ＭＳ 明朝"/>
          <w:sz w:val="22"/>
          <w:szCs w:val="22"/>
        </w:rPr>
      </w:pPr>
      <w:r w:rsidRPr="007C4001">
        <w:rPr>
          <w:rFonts w:ascii="ＭＳ 明朝" w:eastAsia="ＭＳ 明朝" w:hAnsi="ＭＳ 明朝" w:hint="eastAsia"/>
          <w:sz w:val="22"/>
          <w:szCs w:val="22"/>
        </w:rPr>
        <w:t>第６　補助対象期間</w:t>
      </w:r>
    </w:p>
    <w:p w14:paraId="6E898575" w14:textId="5CA2F5CE" w:rsidR="005A0973" w:rsidRPr="007C4001" w:rsidRDefault="005A0973" w:rsidP="005A0973">
      <w:pPr>
        <w:ind w:leftChars="100" w:left="240"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t>補助金の交付の対象となる期間は、交付決定の日から当該交付決定を受けた補助事業が全て終了した日又は当該会計年度の３月15日のいずれか早い日までとする。</w:t>
      </w:r>
      <w:r w:rsidR="001D2671" w:rsidRPr="007C4001">
        <w:rPr>
          <w:rFonts w:ascii="ＭＳ 明朝" w:eastAsia="ＭＳ 明朝" w:hAnsi="ＭＳ 明朝" w:hint="eastAsia"/>
          <w:sz w:val="22"/>
          <w:szCs w:val="22"/>
        </w:rPr>
        <w:t>ただし、</w:t>
      </w:r>
      <w:r w:rsidR="00341F37" w:rsidRPr="007C4001">
        <w:rPr>
          <w:rFonts w:ascii="ＭＳ 明朝" w:eastAsia="ＭＳ 明朝" w:hAnsi="ＭＳ 明朝" w:hint="eastAsia"/>
          <w:sz w:val="22"/>
          <w:szCs w:val="22"/>
        </w:rPr>
        <w:t>当該</w:t>
      </w:r>
      <w:r w:rsidRPr="007C4001">
        <w:rPr>
          <w:rFonts w:ascii="ＭＳ 明朝" w:eastAsia="ＭＳ 明朝" w:hAnsi="ＭＳ 明朝" w:hint="eastAsia"/>
          <w:sz w:val="22"/>
          <w:szCs w:val="22"/>
        </w:rPr>
        <w:t>補助事業の工事期間が複数年度にわたる場合であって、第11に規定する全体設計の承認を受けている場合（第13</w:t>
      </w:r>
      <w:r w:rsidR="001D2671" w:rsidRPr="007C4001">
        <w:rPr>
          <w:rFonts w:ascii="ＭＳ 明朝" w:eastAsia="ＭＳ 明朝" w:hAnsi="ＭＳ 明朝" w:hint="eastAsia"/>
          <w:sz w:val="22"/>
          <w:szCs w:val="22"/>
        </w:rPr>
        <w:t>に規定する全体設計の変更承認を含む。）においては、「当該会計年度」とあるのは「全体設計承認を受けた最終会計年度」と読み替えるものとする</w:t>
      </w:r>
      <w:r w:rsidRPr="007C4001">
        <w:rPr>
          <w:rFonts w:ascii="ＭＳ 明朝" w:eastAsia="ＭＳ 明朝" w:hAnsi="ＭＳ 明朝" w:hint="eastAsia"/>
          <w:sz w:val="22"/>
          <w:szCs w:val="22"/>
        </w:rPr>
        <w:t>。</w:t>
      </w:r>
    </w:p>
    <w:p w14:paraId="33C91954" w14:textId="77777777" w:rsidR="005A0973" w:rsidRPr="007C4001" w:rsidRDefault="005A0973" w:rsidP="005A0973">
      <w:pPr>
        <w:ind w:leftChars="100" w:left="240" w:firstLineChars="100" w:firstLine="220"/>
        <w:rPr>
          <w:rFonts w:ascii="ＭＳ 明朝" w:eastAsia="ＭＳ 明朝" w:hAnsi="ＭＳ 明朝"/>
          <w:sz w:val="22"/>
          <w:szCs w:val="22"/>
        </w:rPr>
      </w:pPr>
    </w:p>
    <w:p w14:paraId="2272014E" w14:textId="1B2BE807" w:rsidR="005D14D5" w:rsidRPr="007C4001" w:rsidRDefault="005D14D5" w:rsidP="00B075E6">
      <w:pPr>
        <w:rPr>
          <w:rFonts w:ascii="ＭＳ 明朝" w:eastAsia="ＭＳ 明朝" w:hAnsi="ＭＳ 明朝"/>
          <w:sz w:val="22"/>
          <w:szCs w:val="22"/>
        </w:rPr>
      </w:pPr>
      <w:r w:rsidRPr="007C4001">
        <w:rPr>
          <w:rFonts w:ascii="ＭＳ 明朝" w:eastAsia="ＭＳ 明朝" w:hAnsi="ＭＳ 明朝" w:hint="eastAsia"/>
          <w:sz w:val="22"/>
          <w:szCs w:val="22"/>
        </w:rPr>
        <w:t>第</w:t>
      </w:r>
      <w:r w:rsidR="0025350D" w:rsidRPr="007C4001">
        <w:rPr>
          <w:rFonts w:ascii="ＭＳ 明朝" w:eastAsia="ＭＳ 明朝" w:hAnsi="ＭＳ 明朝" w:hint="eastAsia"/>
          <w:sz w:val="22"/>
          <w:szCs w:val="22"/>
        </w:rPr>
        <w:t>７</w:t>
      </w:r>
      <w:r w:rsidRPr="007C4001">
        <w:rPr>
          <w:rFonts w:ascii="ＭＳ 明朝" w:eastAsia="ＭＳ 明朝" w:hAnsi="ＭＳ 明朝" w:hint="eastAsia"/>
          <w:sz w:val="22"/>
          <w:szCs w:val="22"/>
        </w:rPr>
        <w:t xml:space="preserve">　</w:t>
      </w:r>
      <w:r w:rsidR="00EB3791" w:rsidRPr="007C4001">
        <w:rPr>
          <w:rFonts w:ascii="ＭＳ 明朝" w:eastAsia="ＭＳ 明朝" w:hAnsi="ＭＳ 明朝" w:hint="eastAsia"/>
          <w:sz w:val="22"/>
          <w:szCs w:val="22"/>
        </w:rPr>
        <w:t>補助対象事業費</w:t>
      </w:r>
    </w:p>
    <w:p w14:paraId="0AA8E262" w14:textId="7AF94783" w:rsidR="005D14D5" w:rsidRPr="007C4001" w:rsidRDefault="00EB3791" w:rsidP="00B075E6">
      <w:pPr>
        <w:ind w:leftChars="100" w:left="240"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t>補助金の交付の対象となる経費（以下「補助対象事業費」という。）は、</w:t>
      </w:r>
      <w:r w:rsidR="005D14D5" w:rsidRPr="007C4001">
        <w:rPr>
          <w:rFonts w:ascii="ＭＳ 明朝" w:eastAsia="ＭＳ 明朝" w:hAnsi="ＭＳ 明朝" w:hint="eastAsia"/>
          <w:sz w:val="22"/>
          <w:szCs w:val="22"/>
        </w:rPr>
        <w:t>第４</w:t>
      </w:r>
      <w:r w:rsidR="00AE7C3A" w:rsidRPr="007C4001">
        <w:rPr>
          <w:rFonts w:ascii="ＭＳ 明朝" w:eastAsia="ＭＳ 明朝" w:hAnsi="ＭＳ 明朝" w:hint="eastAsia"/>
          <w:sz w:val="22"/>
          <w:szCs w:val="22"/>
        </w:rPr>
        <w:t>第１項</w:t>
      </w:r>
      <w:r w:rsidR="000B5B6A" w:rsidRPr="007C4001">
        <w:rPr>
          <w:rFonts w:ascii="ＭＳ 明朝" w:eastAsia="ＭＳ 明朝" w:hAnsi="ＭＳ 明朝" w:hint="eastAsia"/>
          <w:sz w:val="22"/>
          <w:szCs w:val="22"/>
        </w:rPr>
        <w:t>各号に掲げる</w:t>
      </w:r>
      <w:r w:rsidR="005D14D5" w:rsidRPr="007C4001">
        <w:rPr>
          <w:rFonts w:ascii="ＭＳ 明朝" w:eastAsia="ＭＳ 明朝" w:hAnsi="ＭＳ 明朝" w:hint="eastAsia"/>
          <w:sz w:val="22"/>
          <w:szCs w:val="22"/>
        </w:rPr>
        <w:t>事業</w:t>
      </w:r>
      <w:r w:rsidRPr="007C4001">
        <w:rPr>
          <w:rFonts w:ascii="ＭＳ 明朝" w:eastAsia="ＭＳ 明朝" w:hAnsi="ＭＳ 明朝" w:hint="eastAsia"/>
          <w:sz w:val="22"/>
          <w:szCs w:val="22"/>
        </w:rPr>
        <w:t>のうち、次に掲げる</w:t>
      </w:r>
      <w:r w:rsidR="009A4292" w:rsidRPr="007C4001">
        <w:rPr>
          <w:rFonts w:ascii="ＭＳ 明朝" w:eastAsia="ＭＳ 明朝" w:hAnsi="ＭＳ 明朝" w:hint="eastAsia"/>
          <w:sz w:val="22"/>
          <w:szCs w:val="22"/>
        </w:rPr>
        <w:t>経</w:t>
      </w:r>
      <w:r w:rsidR="00005A7D" w:rsidRPr="007C4001">
        <w:rPr>
          <w:rFonts w:ascii="ＭＳ 明朝" w:eastAsia="ＭＳ 明朝" w:hAnsi="ＭＳ 明朝" w:hint="eastAsia"/>
          <w:sz w:val="22"/>
          <w:szCs w:val="22"/>
        </w:rPr>
        <w:t>費</w:t>
      </w:r>
      <w:r w:rsidRPr="007C4001">
        <w:rPr>
          <w:rFonts w:ascii="ＭＳ 明朝" w:eastAsia="ＭＳ 明朝" w:hAnsi="ＭＳ 明朝" w:hint="eastAsia"/>
          <w:sz w:val="22"/>
          <w:szCs w:val="22"/>
        </w:rPr>
        <w:t>とする。</w:t>
      </w:r>
    </w:p>
    <w:p w14:paraId="73BB042A" w14:textId="14A3AD66" w:rsidR="00B02661" w:rsidRPr="007C4001" w:rsidRDefault="00B02661" w:rsidP="00B02661">
      <w:pPr>
        <w:ind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t>一　住宅の省エネ診断に要する費用</w:t>
      </w:r>
    </w:p>
    <w:p w14:paraId="71A159B1" w14:textId="48D30707" w:rsidR="00481F1C" w:rsidRPr="007C4001" w:rsidRDefault="000047AD" w:rsidP="00B02661">
      <w:pPr>
        <w:ind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t xml:space="preserve">　ア　</w:t>
      </w:r>
      <w:r w:rsidR="00481F1C" w:rsidRPr="007C4001">
        <w:rPr>
          <w:rFonts w:ascii="ＭＳ 明朝" w:eastAsia="ＭＳ 明朝" w:hAnsi="ＭＳ 明朝" w:hint="eastAsia"/>
          <w:sz w:val="22"/>
          <w:szCs w:val="22"/>
        </w:rPr>
        <w:t>省エネ診断に係る費用</w:t>
      </w:r>
    </w:p>
    <w:p w14:paraId="742A0CEB" w14:textId="1D2F5E73" w:rsidR="00481F1C" w:rsidRPr="007C4001" w:rsidRDefault="00481F1C" w:rsidP="00B02661">
      <w:pPr>
        <w:ind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lastRenderedPageBreak/>
        <w:t xml:space="preserve">　</w:t>
      </w:r>
      <w:r w:rsidR="000047AD" w:rsidRPr="007C4001">
        <w:rPr>
          <w:rFonts w:ascii="ＭＳ 明朝" w:eastAsia="ＭＳ 明朝" w:hAnsi="ＭＳ 明朝" w:hint="eastAsia"/>
          <w:sz w:val="22"/>
          <w:szCs w:val="22"/>
        </w:rPr>
        <w:t xml:space="preserve">イ　</w:t>
      </w:r>
      <w:r w:rsidRPr="007C4001">
        <w:rPr>
          <w:rFonts w:ascii="ＭＳ 明朝" w:eastAsia="ＭＳ 明朝" w:hAnsi="ＭＳ 明朝" w:hint="eastAsia"/>
          <w:sz w:val="22"/>
          <w:szCs w:val="22"/>
        </w:rPr>
        <w:t>省エネ診断に必要となる調査のための費用</w:t>
      </w:r>
    </w:p>
    <w:p w14:paraId="2446A080" w14:textId="4BA49021" w:rsidR="00481F1C" w:rsidRPr="007C4001" w:rsidRDefault="00481F1C" w:rsidP="00B02661">
      <w:pPr>
        <w:ind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t xml:space="preserve">　</w:t>
      </w:r>
      <w:r w:rsidR="000047AD" w:rsidRPr="007C4001">
        <w:rPr>
          <w:rFonts w:ascii="ＭＳ 明朝" w:eastAsia="ＭＳ 明朝" w:hAnsi="ＭＳ 明朝" w:hint="eastAsia"/>
          <w:sz w:val="22"/>
          <w:szCs w:val="22"/>
        </w:rPr>
        <w:t xml:space="preserve">ウ　</w:t>
      </w:r>
      <w:r w:rsidR="00B64778" w:rsidRPr="007C4001">
        <w:rPr>
          <w:rFonts w:ascii="ＭＳ 明朝" w:eastAsia="ＭＳ 明朝" w:hAnsi="ＭＳ 明朝" w:hint="eastAsia"/>
          <w:sz w:val="22"/>
          <w:szCs w:val="22"/>
        </w:rPr>
        <w:t>既存住宅について</w:t>
      </w:r>
      <w:r w:rsidRPr="007C4001">
        <w:rPr>
          <w:rFonts w:ascii="ＭＳ 明朝" w:eastAsia="ＭＳ 明朝" w:hAnsi="ＭＳ 明朝" w:hint="eastAsia"/>
          <w:sz w:val="22"/>
          <w:szCs w:val="22"/>
        </w:rPr>
        <w:t>BELS</w:t>
      </w:r>
      <w:r w:rsidR="00B64778" w:rsidRPr="007C4001">
        <w:rPr>
          <w:rFonts w:ascii="ＭＳ 明朝" w:eastAsia="ＭＳ 明朝" w:hAnsi="ＭＳ 明朝" w:hint="eastAsia"/>
          <w:sz w:val="22"/>
          <w:szCs w:val="22"/>
        </w:rPr>
        <w:t>の</w:t>
      </w:r>
      <w:r w:rsidRPr="007C4001">
        <w:rPr>
          <w:rFonts w:ascii="ＭＳ 明朝" w:eastAsia="ＭＳ 明朝" w:hAnsi="ＭＳ 明朝" w:hint="eastAsia"/>
          <w:sz w:val="22"/>
          <w:szCs w:val="22"/>
        </w:rPr>
        <w:t>評価</w:t>
      </w:r>
      <w:r w:rsidR="00B64778" w:rsidRPr="007C4001">
        <w:rPr>
          <w:rFonts w:ascii="ＭＳ 明朝" w:eastAsia="ＭＳ 明朝" w:hAnsi="ＭＳ 明朝" w:hint="eastAsia"/>
          <w:sz w:val="22"/>
          <w:szCs w:val="22"/>
        </w:rPr>
        <w:t>・認証</w:t>
      </w:r>
      <w:r w:rsidRPr="007C4001">
        <w:rPr>
          <w:rFonts w:ascii="ＭＳ 明朝" w:eastAsia="ＭＳ 明朝" w:hAnsi="ＭＳ 明朝" w:hint="eastAsia"/>
          <w:sz w:val="22"/>
          <w:szCs w:val="22"/>
        </w:rPr>
        <w:t>を受けるために必要な費用</w:t>
      </w:r>
    </w:p>
    <w:p w14:paraId="689BB258" w14:textId="0CA76D91" w:rsidR="00B02661" w:rsidRPr="007C4001" w:rsidRDefault="00B02661" w:rsidP="00B02661">
      <w:pPr>
        <w:ind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t>二　住宅に係る省エネ化のための計画の策定に要する費用</w:t>
      </w:r>
    </w:p>
    <w:p w14:paraId="0E2305A8" w14:textId="29F00B64" w:rsidR="00481F1C" w:rsidRPr="007C4001" w:rsidRDefault="00481F1C" w:rsidP="00B02661">
      <w:pPr>
        <w:ind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t xml:space="preserve">　</w:t>
      </w:r>
      <w:r w:rsidR="000047AD" w:rsidRPr="007C4001">
        <w:rPr>
          <w:rFonts w:ascii="ＭＳ 明朝" w:eastAsia="ＭＳ 明朝" w:hAnsi="ＭＳ 明朝" w:hint="eastAsia"/>
          <w:sz w:val="22"/>
          <w:szCs w:val="22"/>
        </w:rPr>
        <w:t>ア</w:t>
      </w:r>
      <w:r w:rsidRPr="007C4001">
        <w:rPr>
          <w:rFonts w:ascii="ＭＳ 明朝" w:eastAsia="ＭＳ 明朝" w:hAnsi="ＭＳ 明朝" w:hint="eastAsia"/>
          <w:sz w:val="22"/>
          <w:szCs w:val="22"/>
        </w:rPr>
        <w:t xml:space="preserve">　省エネ改修を行うために必要な調査・設計・計画に係る費用</w:t>
      </w:r>
    </w:p>
    <w:p w14:paraId="30F702B6" w14:textId="44451539" w:rsidR="00481F1C" w:rsidRPr="007C4001" w:rsidRDefault="00481F1C" w:rsidP="00B02661">
      <w:pPr>
        <w:ind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t xml:space="preserve">　</w:t>
      </w:r>
      <w:r w:rsidR="000047AD" w:rsidRPr="007C4001">
        <w:rPr>
          <w:rFonts w:ascii="ＭＳ 明朝" w:eastAsia="ＭＳ 明朝" w:hAnsi="ＭＳ 明朝" w:hint="eastAsia"/>
          <w:sz w:val="22"/>
          <w:szCs w:val="22"/>
        </w:rPr>
        <w:t>イ</w:t>
      </w:r>
      <w:r w:rsidRPr="007C4001">
        <w:rPr>
          <w:rFonts w:ascii="ＭＳ 明朝" w:eastAsia="ＭＳ 明朝" w:hAnsi="ＭＳ 明朝" w:hint="eastAsia"/>
          <w:sz w:val="22"/>
          <w:szCs w:val="22"/>
        </w:rPr>
        <w:t xml:space="preserve">　改修設計内容について</w:t>
      </w:r>
      <w:r w:rsidR="00B64778" w:rsidRPr="007C4001">
        <w:rPr>
          <w:rFonts w:ascii="ＭＳ 明朝" w:eastAsia="ＭＳ 明朝" w:hAnsi="ＭＳ 明朝" w:hint="eastAsia"/>
          <w:sz w:val="22"/>
          <w:szCs w:val="22"/>
        </w:rPr>
        <w:t>BELSの評価・認証を受けるために</w:t>
      </w:r>
      <w:r w:rsidRPr="007C4001">
        <w:rPr>
          <w:rFonts w:ascii="ＭＳ 明朝" w:eastAsia="ＭＳ 明朝" w:hAnsi="ＭＳ 明朝" w:hint="eastAsia"/>
          <w:sz w:val="22"/>
          <w:szCs w:val="22"/>
        </w:rPr>
        <w:t>必要な費用</w:t>
      </w:r>
    </w:p>
    <w:p w14:paraId="5E74B92F" w14:textId="77777777" w:rsidR="00C104FD" w:rsidRPr="007C4001" w:rsidRDefault="00B02661" w:rsidP="00C104FD">
      <w:pPr>
        <w:ind w:firstLineChars="100" w:firstLine="220"/>
        <w:rPr>
          <w:rFonts w:ascii="ＭＳ 明朝" w:eastAsia="ＭＳ 明朝" w:hAnsi="ＭＳ 明朝"/>
          <w:sz w:val="22"/>
          <w:szCs w:val="22"/>
        </w:rPr>
      </w:pPr>
      <w:r w:rsidRPr="007C4001">
        <w:rPr>
          <w:rFonts w:asciiTheme="minorEastAsia" w:eastAsiaTheme="minorEastAsia" w:hAnsiTheme="minorEastAsia" w:hint="eastAsia"/>
          <w:sz w:val="22"/>
          <w:szCs w:val="22"/>
        </w:rPr>
        <w:t>三　住宅の省エネ改修に関する事業</w:t>
      </w:r>
      <w:r w:rsidRPr="007C4001">
        <w:rPr>
          <w:rFonts w:ascii="ＭＳ 明朝" w:eastAsia="ＭＳ 明朝" w:hAnsi="ＭＳ 明朝" w:hint="eastAsia"/>
          <w:sz w:val="22"/>
          <w:szCs w:val="22"/>
        </w:rPr>
        <w:t>に要する費用</w:t>
      </w:r>
    </w:p>
    <w:p w14:paraId="06D65A0B" w14:textId="77777777" w:rsidR="00D64076" w:rsidRPr="00E00FC9" w:rsidRDefault="00B64778" w:rsidP="00D64076">
      <w:pPr>
        <w:ind w:leftChars="-1" w:left="-2" w:firstLineChars="194" w:firstLine="427"/>
        <w:rPr>
          <w:rFonts w:asciiTheme="minorEastAsia" w:eastAsiaTheme="minorEastAsia" w:hAnsiTheme="minorEastAsia"/>
          <w:sz w:val="22"/>
          <w:szCs w:val="22"/>
        </w:rPr>
      </w:pPr>
      <w:r w:rsidRPr="007C4001">
        <w:rPr>
          <w:rFonts w:asciiTheme="minorEastAsia" w:eastAsiaTheme="minorEastAsia" w:hAnsiTheme="minorEastAsia" w:hint="eastAsia"/>
          <w:sz w:val="22"/>
          <w:szCs w:val="22"/>
        </w:rPr>
        <w:t>ア　第４第１項</w:t>
      </w:r>
      <w:r w:rsidR="00AE7C3A" w:rsidRPr="007C4001">
        <w:rPr>
          <w:rFonts w:asciiTheme="minorEastAsia" w:eastAsiaTheme="minorEastAsia" w:hAnsiTheme="minorEastAsia" w:hint="eastAsia"/>
          <w:sz w:val="22"/>
          <w:szCs w:val="22"/>
        </w:rPr>
        <w:t>第</w:t>
      </w:r>
      <w:r w:rsidR="00C104FD" w:rsidRPr="007C4001">
        <w:rPr>
          <w:rFonts w:asciiTheme="minorEastAsia" w:eastAsiaTheme="minorEastAsia" w:hAnsiTheme="minorEastAsia" w:hint="eastAsia"/>
          <w:sz w:val="22"/>
          <w:szCs w:val="22"/>
        </w:rPr>
        <w:t>３</w:t>
      </w:r>
      <w:r w:rsidR="00AE7C3A" w:rsidRPr="007C4001">
        <w:rPr>
          <w:rFonts w:asciiTheme="minorEastAsia" w:eastAsiaTheme="minorEastAsia" w:hAnsiTheme="minorEastAsia" w:hint="eastAsia"/>
          <w:sz w:val="22"/>
          <w:szCs w:val="22"/>
        </w:rPr>
        <w:t>号</w:t>
      </w:r>
      <w:r w:rsidR="00475C52" w:rsidRPr="007C4001">
        <w:rPr>
          <w:rFonts w:asciiTheme="minorEastAsia" w:eastAsiaTheme="minorEastAsia" w:hAnsiTheme="minorEastAsia" w:hint="eastAsia"/>
          <w:sz w:val="22"/>
          <w:szCs w:val="22"/>
        </w:rPr>
        <w:t>ア</w:t>
      </w:r>
      <w:r w:rsidRPr="007C4001">
        <w:rPr>
          <w:rFonts w:asciiTheme="minorEastAsia" w:eastAsiaTheme="minorEastAsia" w:hAnsiTheme="minorEastAsia" w:hint="eastAsia"/>
          <w:sz w:val="22"/>
          <w:szCs w:val="22"/>
        </w:rPr>
        <w:t>に該当する場合にあっては、省エネ改修工事にかかる費用</w:t>
      </w:r>
      <w:r w:rsidR="00D64076" w:rsidRPr="00E00FC9">
        <w:rPr>
          <w:rFonts w:asciiTheme="minorEastAsia" w:eastAsiaTheme="minorEastAsia" w:hAnsiTheme="minorEastAsia" w:hint="eastAsia"/>
          <w:sz w:val="22"/>
          <w:szCs w:val="22"/>
        </w:rPr>
        <w:t>（ただし、別表１</w:t>
      </w:r>
    </w:p>
    <w:p w14:paraId="5A85D950" w14:textId="51E3AB15" w:rsidR="00B64778" w:rsidRPr="00E00FC9" w:rsidRDefault="00D64076" w:rsidP="00D64076">
      <w:pPr>
        <w:ind w:leftChars="-1" w:left="-2" w:firstLineChars="194" w:firstLine="427"/>
        <w:rPr>
          <w:rFonts w:ascii="ＭＳ 明朝" w:eastAsia="ＭＳ 明朝" w:hAnsi="ＭＳ 明朝"/>
          <w:sz w:val="22"/>
          <w:szCs w:val="22"/>
        </w:rPr>
      </w:pPr>
      <w:r w:rsidRPr="00E00FC9">
        <w:rPr>
          <w:rFonts w:asciiTheme="minorEastAsia" w:eastAsiaTheme="minorEastAsia" w:hAnsiTheme="minorEastAsia" w:hint="eastAsia"/>
          <w:sz w:val="22"/>
          <w:szCs w:val="22"/>
        </w:rPr>
        <w:t xml:space="preserve">　にモデル工事費の定めのあるものについては、モデル工事費を上限額とする。）</w:t>
      </w:r>
    </w:p>
    <w:p w14:paraId="5BEEB5A4" w14:textId="3090D320" w:rsidR="00B64778" w:rsidRPr="007C4001" w:rsidRDefault="00B64778" w:rsidP="00B64778">
      <w:pPr>
        <w:ind w:leftChars="176" w:left="684" w:hangingChars="119" w:hanging="262"/>
        <w:rPr>
          <w:rFonts w:asciiTheme="minorEastAsia" w:eastAsiaTheme="minorEastAsia" w:hAnsiTheme="minorEastAsia"/>
          <w:sz w:val="22"/>
          <w:szCs w:val="22"/>
        </w:rPr>
      </w:pPr>
      <w:r w:rsidRPr="007C4001">
        <w:rPr>
          <w:rFonts w:asciiTheme="minorEastAsia" w:eastAsiaTheme="minorEastAsia" w:hAnsiTheme="minorEastAsia" w:hint="eastAsia"/>
          <w:sz w:val="22"/>
          <w:szCs w:val="22"/>
        </w:rPr>
        <w:t>イ　第４第１項</w:t>
      </w:r>
      <w:r w:rsidR="00C104FD" w:rsidRPr="007C4001">
        <w:rPr>
          <w:rFonts w:asciiTheme="minorEastAsia" w:eastAsiaTheme="minorEastAsia" w:hAnsiTheme="minorEastAsia" w:hint="eastAsia"/>
          <w:sz w:val="22"/>
          <w:szCs w:val="22"/>
        </w:rPr>
        <w:t>第３</w:t>
      </w:r>
      <w:r w:rsidR="00AE7C3A" w:rsidRPr="007C4001">
        <w:rPr>
          <w:rFonts w:asciiTheme="minorEastAsia" w:eastAsiaTheme="minorEastAsia" w:hAnsiTheme="minorEastAsia" w:hint="eastAsia"/>
          <w:sz w:val="22"/>
          <w:szCs w:val="22"/>
        </w:rPr>
        <w:t>号</w:t>
      </w:r>
      <w:r w:rsidR="00475C52" w:rsidRPr="007C4001">
        <w:rPr>
          <w:rFonts w:asciiTheme="minorEastAsia" w:eastAsiaTheme="minorEastAsia" w:hAnsiTheme="minorEastAsia" w:hint="eastAsia"/>
          <w:sz w:val="22"/>
          <w:szCs w:val="22"/>
        </w:rPr>
        <w:t>イ</w:t>
      </w:r>
      <w:r w:rsidR="00AE7C3A" w:rsidRPr="007C4001">
        <w:rPr>
          <w:rFonts w:asciiTheme="minorEastAsia" w:eastAsiaTheme="minorEastAsia" w:hAnsiTheme="minorEastAsia" w:hint="eastAsia"/>
          <w:sz w:val="22"/>
          <w:szCs w:val="22"/>
        </w:rPr>
        <w:t>に該当する場合にあっては、省エネ改修工事にかかる費用のうち</w:t>
      </w:r>
      <w:r w:rsidRPr="007C4001">
        <w:rPr>
          <w:rFonts w:asciiTheme="minorEastAsia" w:eastAsiaTheme="minorEastAsia" w:hAnsiTheme="minorEastAsia" w:hint="eastAsia"/>
          <w:sz w:val="22"/>
          <w:szCs w:val="22"/>
        </w:rPr>
        <w:t>エコリノベーション</w:t>
      </w:r>
      <w:r w:rsidR="00AE7C3A" w:rsidRPr="007C4001">
        <w:rPr>
          <w:rFonts w:asciiTheme="minorEastAsia" w:eastAsiaTheme="minorEastAsia" w:hAnsiTheme="minorEastAsia" w:hint="eastAsia"/>
          <w:sz w:val="22"/>
          <w:szCs w:val="22"/>
        </w:rPr>
        <w:t>等</w:t>
      </w:r>
      <w:r w:rsidRPr="007C4001">
        <w:rPr>
          <w:rFonts w:asciiTheme="minorEastAsia" w:eastAsiaTheme="minorEastAsia" w:hAnsiTheme="minorEastAsia" w:hint="eastAsia"/>
          <w:sz w:val="22"/>
          <w:szCs w:val="22"/>
        </w:rPr>
        <w:t>工事にかかる費用</w:t>
      </w:r>
    </w:p>
    <w:p w14:paraId="7414CF69" w14:textId="5AC7EB1D" w:rsidR="00AE7C3A" w:rsidRPr="007C4001" w:rsidRDefault="00475C52" w:rsidP="00D76C6E">
      <w:pPr>
        <w:rPr>
          <w:rFonts w:asciiTheme="minorEastAsia" w:eastAsiaTheme="minorEastAsia" w:hAnsiTheme="minorEastAsia"/>
          <w:sz w:val="22"/>
          <w:szCs w:val="22"/>
        </w:rPr>
      </w:pPr>
      <w:r w:rsidRPr="007C4001">
        <w:rPr>
          <w:rFonts w:asciiTheme="minorEastAsia" w:eastAsiaTheme="minorEastAsia" w:hAnsiTheme="minorEastAsia" w:hint="eastAsia"/>
          <w:sz w:val="22"/>
          <w:szCs w:val="22"/>
        </w:rPr>
        <w:t>２　同一の補助対象の住宅に行う補助は、</w:t>
      </w:r>
      <w:r w:rsidR="007E35C5" w:rsidRPr="007C4001">
        <w:rPr>
          <w:rFonts w:asciiTheme="minorEastAsia" w:eastAsiaTheme="minorEastAsia" w:hAnsiTheme="minorEastAsia" w:hint="eastAsia"/>
          <w:sz w:val="22"/>
          <w:szCs w:val="22"/>
        </w:rPr>
        <w:t>前</w:t>
      </w:r>
      <w:r w:rsidRPr="007C4001">
        <w:rPr>
          <w:rFonts w:asciiTheme="minorEastAsia" w:eastAsiaTheme="minorEastAsia" w:hAnsiTheme="minorEastAsia" w:hint="eastAsia"/>
          <w:sz w:val="22"/>
          <w:szCs w:val="22"/>
        </w:rPr>
        <w:t>項各号につき</w:t>
      </w:r>
      <w:r w:rsidR="00AE7C3A" w:rsidRPr="007C4001">
        <w:rPr>
          <w:rFonts w:asciiTheme="minorEastAsia" w:eastAsiaTheme="minorEastAsia" w:hAnsiTheme="minorEastAsia" w:hint="eastAsia"/>
          <w:sz w:val="22"/>
          <w:szCs w:val="22"/>
        </w:rPr>
        <w:t>１回を限度とする。</w:t>
      </w:r>
    </w:p>
    <w:p w14:paraId="235721C2" w14:textId="54992F01" w:rsidR="005D14D5" w:rsidRPr="007C4001" w:rsidRDefault="005D14D5" w:rsidP="00B5369B">
      <w:pPr>
        <w:rPr>
          <w:rFonts w:ascii="ＭＳ 明朝" w:eastAsia="ＭＳ 明朝" w:hAnsi="ＭＳ 明朝"/>
          <w:sz w:val="22"/>
          <w:szCs w:val="22"/>
        </w:rPr>
      </w:pPr>
    </w:p>
    <w:p w14:paraId="60B6CC04" w14:textId="5563CA6A" w:rsidR="000B5B6A" w:rsidRPr="007C4001" w:rsidRDefault="005D14D5" w:rsidP="00B075E6">
      <w:pPr>
        <w:rPr>
          <w:rFonts w:ascii="ＭＳ 明朝" w:eastAsia="ＭＳ 明朝" w:hAnsi="ＭＳ 明朝"/>
          <w:sz w:val="22"/>
          <w:szCs w:val="22"/>
        </w:rPr>
      </w:pPr>
      <w:r w:rsidRPr="007C4001">
        <w:rPr>
          <w:rFonts w:ascii="ＭＳ 明朝" w:eastAsia="ＭＳ 明朝" w:hAnsi="ＭＳ 明朝" w:hint="eastAsia"/>
          <w:sz w:val="22"/>
          <w:szCs w:val="22"/>
        </w:rPr>
        <w:t>第</w:t>
      </w:r>
      <w:r w:rsidR="0025350D" w:rsidRPr="007C4001">
        <w:rPr>
          <w:rFonts w:ascii="ＭＳ 明朝" w:eastAsia="ＭＳ 明朝" w:hAnsi="ＭＳ 明朝" w:hint="eastAsia"/>
          <w:sz w:val="22"/>
          <w:szCs w:val="22"/>
        </w:rPr>
        <w:t>８</w:t>
      </w:r>
      <w:r w:rsidRPr="007C4001">
        <w:rPr>
          <w:rFonts w:ascii="ＭＳ 明朝" w:eastAsia="ＭＳ 明朝" w:hAnsi="ＭＳ 明朝" w:hint="eastAsia"/>
          <w:sz w:val="22"/>
          <w:szCs w:val="22"/>
        </w:rPr>
        <w:t xml:space="preserve">　補助金の</w:t>
      </w:r>
      <w:r w:rsidR="00EB3791" w:rsidRPr="007C4001">
        <w:rPr>
          <w:rFonts w:ascii="ＭＳ 明朝" w:eastAsia="ＭＳ 明朝" w:hAnsi="ＭＳ 明朝" w:hint="eastAsia"/>
          <w:sz w:val="22"/>
          <w:szCs w:val="22"/>
        </w:rPr>
        <w:t>交付</w:t>
      </w:r>
      <w:r w:rsidRPr="007C4001">
        <w:rPr>
          <w:rFonts w:ascii="ＭＳ 明朝" w:eastAsia="ＭＳ 明朝" w:hAnsi="ＭＳ 明朝" w:hint="eastAsia"/>
          <w:sz w:val="22"/>
          <w:szCs w:val="22"/>
        </w:rPr>
        <w:t>額</w:t>
      </w:r>
    </w:p>
    <w:p w14:paraId="0B280FDD" w14:textId="1E4F8FBA" w:rsidR="00B64778" w:rsidRPr="007C4001" w:rsidRDefault="00B64778" w:rsidP="00B64778">
      <w:pPr>
        <w:ind w:leftChars="100" w:left="240"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t>都は、予算の範囲内において、第</w:t>
      </w:r>
      <w:r w:rsidR="0025350D" w:rsidRPr="007C4001">
        <w:rPr>
          <w:rFonts w:ascii="ＭＳ 明朝" w:eastAsia="ＭＳ 明朝" w:hAnsi="ＭＳ 明朝" w:hint="eastAsia"/>
          <w:sz w:val="22"/>
          <w:szCs w:val="22"/>
        </w:rPr>
        <w:t>７</w:t>
      </w:r>
      <w:r w:rsidRPr="007C4001">
        <w:rPr>
          <w:rFonts w:ascii="ＭＳ 明朝" w:eastAsia="ＭＳ 明朝" w:hAnsi="ＭＳ 明朝" w:hint="eastAsia"/>
          <w:sz w:val="22"/>
          <w:szCs w:val="22"/>
        </w:rPr>
        <w:t>第１項各号に掲げる事業に対して次の各号に定める金額を</w:t>
      </w:r>
      <w:r w:rsidR="00193512" w:rsidRPr="007C4001">
        <w:rPr>
          <w:rFonts w:ascii="ＭＳ 明朝" w:eastAsia="ＭＳ 明朝" w:hAnsi="ＭＳ 明朝" w:hint="eastAsia"/>
          <w:sz w:val="22"/>
          <w:szCs w:val="22"/>
        </w:rPr>
        <w:t>上限として</w:t>
      </w:r>
      <w:r w:rsidRPr="007C4001">
        <w:rPr>
          <w:rFonts w:ascii="ＭＳ 明朝" w:eastAsia="ＭＳ 明朝" w:hAnsi="ＭＳ 明朝" w:hint="eastAsia"/>
          <w:sz w:val="22"/>
          <w:szCs w:val="22"/>
        </w:rPr>
        <w:t>補助することができる。</w:t>
      </w:r>
    </w:p>
    <w:p w14:paraId="4D77298A" w14:textId="3A5AC4F4" w:rsidR="00193512" w:rsidRPr="007C4001" w:rsidRDefault="00B64778" w:rsidP="0073174D">
      <w:pPr>
        <w:ind w:leftChars="200" w:left="689" w:hangingChars="95" w:hanging="209"/>
        <w:rPr>
          <w:rFonts w:ascii="ＭＳ 明朝" w:eastAsia="ＭＳ 明朝" w:hAnsi="ＭＳ 明朝"/>
          <w:sz w:val="22"/>
          <w:szCs w:val="22"/>
        </w:rPr>
      </w:pPr>
      <w:r w:rsidRPr="007C4001">
        <w:rPr>
          <w:rFonts w:ascii="ＭＳ 明朝" w:eastAsia="ＭＳ 明朝" w:hAnsi="ＭＳ 明朝" w:hint="eastAsia"/>
          <w:sz w:val="22"/>
          <w:szCs w:val="22"/>
        </w:rPr>
        <w:t>一　第</w:t>
      </w:r>
      <w:r w:rsidR="0025350D" w:rsidRPr="007C4001">
        <w:rPr>
          <w:rFonts w:ascii="ＭＳ 明朝" w:eastAsia="ＭＳ 明朝" w:hAnsi="ＭＳ 明朝" w:hint="eastAsia"/>
          <w:sz w:val="22"/>
          <w:szCs w:val="22"/>
        </w:rPr>
        <w:t>７</w:t>
      </w:r>
      <w:r w:rsidRPr="007C4001">
        <w:rPr>
          <w:rFonts w:ascii="ＭＳ 明朝" w:eastAsia="ＭＳ 明朝" w:hAnsi="ＭＳ 明朝" w:hint="eastAsia"/>
          <w:sz w:val="22"/>
          <w:szCs w:val="22"/>
        </w:rPr>
        <w:t>第１項第</w:t>
      </w:r>
      <w:r w:rsidR="00C6777A" w:rsidRPr="007C4001">
        <w:rPr>
          <w:rFonts w:ascii="ＭＳ 明朝" w:eastAsia="ＭＳ 明朝" w:hAnsi="ＭＳ 明朝" w:hint="eastAsia"/>
          <w:sz w:val="22"/>
          <w:szCs w:val="22"/>
        </w:rPr>
        <w:t>１</w:t>
      </w:r>
      <w:r w:rsidRPr="007C4001">
        <w:rPr>
          <w:rFonts w:ascii="ＭＳ 明朝" w:eastAsia="ＭＳ 明朝" w:hAnsi="ＭＳ 明朝" w:hint="eastAsia"/>
          <w:sz w:val="22"/>
          <w:szCs w:val="22"/>
        </w:rPr>
        <w:t>号</w:t>
      </w:r>
      <w:r w:rsidR="008F72A4" w:rsidRPr="007C4001">
        <w:rPr>
          <w:rFonts w:ascii="ＭＳ 明朝" w:eastAsia="ＭＳ 明朝" w:hAnsi="ＭＳ 明朝" w:hint="eastAsia"/>
          <w:sz w:val="22"/>
          <w:szCs w:val="22"/>
        </w:rPr>
        <w:t>及び第</w:t>
      </w:r>
      <w:r w:rsidR="00C6777A" w:rsidRPr="007C4001">
        <w:rPr>
          <w:rFonts w:ascii="ＭＳ 明朝" w:eastAsia="ＭＳ 明朝" w:hAnsi="ＭＳ 明朝" w:hint="eastAsia"/>
          <w:sz w:val="22"/>
          <w:szCs w:val="22"/>
        </w:rPr>
        <w:t>２</w:t>
      </w:r>
      <w:r w:rsidR="008F72A4" w:rsidRPr="007C4001">
        <w:rPr>
          <w:rFonts w:ascii="ＭＳ 明朝" w:eastAsia="ＭＳ 明朝" w:hAnsi="ＭＳ 明朝" w:hint="eastAsia"/>
          <w:sz w:val="22"/>
          <w:szCs w:val="22"/>
        </w:rPr>
        <w:t>号　別表</w:t>
      </w:r>
      <w:r w:rsidR="009B1171" w:rsidRPr="007C4001">
        <w:rPr>
          <w:rFonts w:ascii="ＭＳ 明朝" w:eastAsia="ＭＳ 明朝" w:hAnsi="ＭＳ 明朝" w:hint="eastAsia"/>
          <w:sz w:val="22"/>
          <w:szCs w:val="22"/>
        </w:rPr>
        <w:t>２</w:t>
      </w:r>
      <w:r w:rsidR="00A27AF0" w:rsidRPr="007C4001">
        <w:rPr>
          <w:rFonts w:ascii="ＭＳ 明朝" w:eastAsia="ＭＳ 明朝" w:hAnsi="ＭＳ 明朝" w:hint="eastAsia"/>
          <w:sz w:val="22"/>
          <w:szCs w:val="22"/>
        </w:rPr>
        <w:t>中区分㈠又は㈡の</w:t>
      </w:r>
      <w:r w:rsidR="00193512" w:rsidRPr="007C4001">
        <w:rPr>
          <w:rFonts w:ascii="ＭＳ 明朝" w:eastAsia="ＭＳ 明朝" w:hAnsi="ＭＳ 明朝" w:hint="eastAsia"/>
          <w:sz w:val="22"/>
          <w:szCs w:val="22"/>
        </w:rPr>
        <w:t>（あ）欄</w:t>
      </w:r>
      <w:r w:rsidRPr="007C4001">
        <w:rPr>
          <w:rFonts w:ascii="ＭＳ 明朝" w:eastAsia="ＭＳ 明朝" w:hAnsi="ＭＳ 明朝" w:hint="eastAsia"/>
          <w:sz w:val="22"/>
          <w:szCs w:val="22"/>
        </w:rPr>
        <w:t>に掲げる</w:t>
      </w:r>
      <w:r w:rsidR="00193512" w:rsidRPr="007C4001">
        <w:rPr>
          <w:rFonts w:ascii="ＭＳ 明朝" w:eastAsia="ＭＳ 明朝" w:hAnsi="ＭＳ 明朝" w:hint="eastAsia"/>
          <w:sz w:val="22"/>
          <w:szCs w:val="22"/>
        </w:rPr>
        <w:t>額</w:t>
      </w:r>
      <w:r w:rsidR="004F287C" w:rsidRPr="007C4001">
        <w:rPr>
          <w:rFonts w:ascii="ＭＳ 明朝" w:eastAsia="ＭＳ 明朝" w:hAnsi="ＭＳ 明朝" w:hint="eastAsia"/>
          <w:sz w:val="22"/>
          <w:szCs w:val="22"/>
        </w:rPr>
        <w:t>。ただし、1,000</w:t>
      </w:r>
      <w:r w:rsidR="0073174D" w:rsidRPr="007C4001">
        <w:rPr>
          <w:rFonts w:ascii="ＭＳ 明朝" w:eastAsia="ＭＳ 明朝" w:hAnsi="ＭＳ 明朝" w:hint="eastAsia"/>
          <w:sz w:val="22"/>
          <w:szCs w:val="22"/>
        </w:rPr>
        <w:t>円未満</w:t>
      </w:r>
      <w:r w:rsidR="004F287C" w:rsidRPr="007C4001">
        <w:rPr>
          <w:rFonts w:ascii="ＭＳ 明朝" w:eastAsia="ＭＳ 明朝" w:hAnsi="ＭＳ 明朝" w:hint="eastAsia"/>
          <w:sz w:val="22"/>
          <w:szCs w:val="22"/>
        </w:rPr>
        <w:t>の端数があるときは、これを切り捨てる。</w:t>
      </w:r>
    </w:p>
    <w:p w14:paraId="5FBDACAA" w14:textId="0DE6F12E" w:rsidR="00B92C99" w:rsidRPr="007C4001" w:rsidRDefault="00193512" w:rsidP="0073174D">
      <w:pPr>
        <w:ind w:leftChars="200" w:left="689" w:hangingChars="95" w:hanging="209"/>
        <w:rPr>
          <w:rFonts w:ascii="ＭＳ 明朝" w:eastAsia="ＭＳ 明朝" w:hAnsi="ＭＳ 明朝"/>
          <w:sz w:val="22"/>
          <w:szCs w:val="22"/>
        </w:rPr>
      </w:pPr>
      <w:r w:rsidRPr="007C4001">
        <w:rPr>
          <w:rFonts w:ascii="ＭＳ 明朝" w:eastAsia="ＭＳ 明朝" w:hAnsi="ＭＳ 明朝" w:hint="eastAsia"/>
          <w:sz w:val="22"/>
          <w:szCs w:val="22"/>
        </w:rPr>
        <w:t>二</w:t>
      </w:r>
      <w:r w:rsidR="00B64778" w:rsidRPr="007C4001">
        <w:rPr>
          <w:rFonts w:ascii="ＭＳ 明朝" w:eastAsia="ＭＳ 明朝" w:hAnsi="ＭＳ 明朝" w:hint="eastAsia"/>
          <w:sz w:val="22"/>
          <w:szCs w:val="22"/>
        </w:rPr>
        <w:t xml:space="preserve">　第</w:t>
      </w:r>
      <w:r w:rsidR="0025350D" w:rsidRPr="007C4001">
        <w:rPr>
          <w:rFonts w:ascii="ＭＳ 明朝" w:eastAsia="ＭＳ 明朝" w:hAnsi="ＭＳ 明朝" w:hint="eastAsia"/>
          <w:sz w:val="22"/>
          <w:szCs w:val="22"/>
        </w:rPr>
        <w:t>７</w:t>
      </w:r>
      <w:r w:rsidR="00B64778" w:rsidRPr="007C4001">
        <w:rPr>
          <w:rFonts w:ascii="ＭＳ 明朝" w:eastAsia="ＭＳ 明朝" w:hAnsi="ＭＳ 明朝" w:hint="eastAsia"/>
          <w:sz w:val="22"/>
          <w:szCs w:val="22"/>
        </w:rPr>
        <w:t>第１項第</w:t>
      </w:r>
      <w:r w:rsidR="00C6777A" w:rsidRPr="007C4001">
        <w:rPr>
          <w:rFonts w:ascii="ＭＳ 明朝" w:eastAsia="ＭＳ 明朝" w:hAnsi="ＭＳ 明朝" w:hint="eastAsia"/>
          <w:sz w:val="22"/>
          <w:szCs w:val="22"/>
        </w:rPr>
        <w:t>３</w:t>
      </w:r>
      <w:r w:rsidR="00B64778" w:rsidRPr="007C4001">
        <w:rPr>
          <w:rFonts w:ascii="ＭＳ 明朝" w:eastAsia="ＭＳ 明朝" w:hAnsi="ＭＳ 明朝" w:hint="eastAsia"/>
          <w:sz w:val="22"/>
          <w:szCs w:val="22"/>
        </w:rPr>
        <w:t>号</w:t>
      </w:r>
      <w:r w:rsidR="008F72A4" w:rsidRPr="007C4001">
        <w:rPr>
          <w:rFonts w:ascii="ＭＳ 明朝" w:eastAsia="ＭＳ 明朝" w:hAnsi="ＭＳ 明朝" w:hint="eastAsia"/>
          <w:sz w:val="22"/>
          <w:szCs w:val="22"/>
        </w:rPr>
        <w:t xml:space="preserve">　別表</w:t>
      </w:r>
      <w:r w:rsidR="009B1171" w:rsidRPr="007C4001">
        <w:rPr>
          <w:rFonts w:ascii="ＭＳ 明朝" w:eastAsia="ＭＳ 明朝" w:hAnsi="ＭＳ 明朝" w:hint="eastAsia"/>
          <w:sz w:val="22"/>
          <w:szCs w:val="22"/>
        </w:rPr>
        <w:t>２</w:t>
      </w:r>
      <w:r w:rsidR="001D2671" w:rsidRPr="007C4001">
        <w:rPr>
          <w:rFonts w:ascii="ＭＳ 明朝" w:eastAsia="ＭＳ 明朝" w:hAnsi="ＭＳ 明朝" w:hint="eastAsia"/>
          <w:sz w:val="22"/>
          <w:szCs w:val="22"/>
        </w:rPr>
        <w:t>中</w:t>
      </w:r>
      <w:r w:rsidR="00A27AF0" w:rsidRPr="007C4001">
        <w:rPr>
          <w:rFonts w:ascii="ＭＳ 明朝" w:eastAsia="ＭＳ 明朝" w:hAnsi="ＭＳ 明朝" w:hint="eastAsia"/>
          <w:sz w:val="22"/>
          <w:szCs w:val="22"/>
        </w:rPr>
        <w:t>区分㈢の</w:t>
      </w:r>
      <w:r w:rsidRPr="007C4001">
        <w:rPr>
          <w:rFonts w:ascii="ＭＳ 明朝" w:eastAsia="ＭＳ 明朝" w:hAnsi="ＭＳ 明朝" w:hint="eastAsia"/>
          <w:sz w:val="22"/>
          <w:szCs w:val="22"/>
        </w:rPr>
        <w:t>（あ）欄又は（い）欄に掲げる額のいずれか低い額</w:t>
      </w:r>
      <w:r w:rsidR="00A27AF0" w:rsidRPr="007C4001">
        <w:rPr>
          <w:rFonts w:ascii="ＭＳ 明朝" w:eastAsia="ＭＳ 明朝" w:hAnsi="ＭＳ 明朝" w:hint="eastAsia"/>
          <w:sz w:val="22"/>
          <w:szCs w:val="22"/>
        </w:rPr>
        <w:t>。ただし、1,000</w:t>
      </w:r>
      <w:r w:rsidR="0073174D" w:rsidRPr="007C4001">
        <w:rPr>
          <w:rFonts w:ascii="ＭＳ 明朝" w:eastAsia="ＭＳ 明朝" w:hAnsi="ＭＳ 明朝" w:hint="eastAsia"/>
          <w:sz w:val="22"/>
          <w:szCs w:val="22"/>
        </w:rPr>
        <w:t>円未満</w:t>
      </w:r>
      <w:r w:rsidR="00A27AF0" w:rsidRPr="007C4001">
        <w:rPr>
          <w:rFonts w:ascii="ＭＳ 明朝" w:eastAsia="ＭＳ 明朝" w:hAnsi="ＭＳ 明朝" w:hint="eastAsia"/>
          <w:sz w:val="22"/>
          <w:szCs w:val="22"/>
        </w:rPr>
        <w:t>の端数があるときは、これを切り捨てる。</w:t>
      </w:r>
    </w:p>
    <w:p w14:paraId="0D6E1956" w14:textId="11F8FB97" w:rsidR="002A1C43" w:rsidRPr="007C4001" w:rsidRDefault="00193512" w:rsidP="00D76C6E">
      <w:pPr>
        <w:ind w:leftChars="18" w:left="263"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２　前項</w:t>
      </w:r>
      <w:r w:rsidR="00AE7C3A" w:rsidRPr="007C4001">
        <w:rPr>
          <w:rFonts w:ascii="ＭＳ 明朝" w:eastAsia="ＭＳ 明朝" w:hAnsi="ＭＳ 明朝" w:hint="eastAsia"/>
          <w:sz w:val="22"/>
          <w:szCs w:val="22"/>
        </w:rPr>
        <w:t>第</w:t>
      </w:r>
      <w:r w:rsidR="00C6777A" w:rsidRPr="007C4001">
        <w:rPr>
          <w:rFonts w:ascii="ＭＳ 明朝" w:eastAsia="ＭＳ 明朝" w:hAnsi="ＭＳ 明朝" w:hint="eastAsia"/>
          <w:sz w:val="22"/>
          <w:szCs w:val="22"/>
        </w:rPr>
        <w:t>２</w:t>
      </w:r>
      <w:r w:rsidRPr="007C4001">
        <w:rPr>
          <w:rFonts w:ascii="ＭＳ 明朝" w:eastAsia="ＭＳ 明朝" w:hAnsi="ＭＳ 明朝" w:hint="eastAsia"/>
          <w:sz w:val="22"/>
          <w:szCs w:val="22"/>
        </w:rPr>
        <w:t>号において、設備の効率化に係る</w:t>
      </w:r>
      <w:r w:rsidR="003C72E0" w:rsidRPr="007C4001">
        <w:rPr>
          <w:rFonts w:ascii="ＭＳ 明朝" w:eastAsia="ＭＳ 明朝" w:hAnsi="ＭＳ 明朝" w:hint="eastAsia"/>
          <w:sz w:val="22"/>
          <w:szCs w:val="22"/>
        </w:rPr>
        <w:t>工事</w:t>
      </w:r>
      <w:r w:rsidRPr="007C4001">
        <w:rPr>
          <w:rFonts w:ascii="ＭＳ 明朝" w:eastAsia="ＭＳ 明朝" w:hAnsi="ＭＳ 明朝" w:hint="eastAsia"/>
          <w:sz w:val="22"/>
          <w:szCs w:val="22"/>
        </w:rPr>
        <w:t>費については、開口部</w:t>
      </w:r>
      <w:r w:rsidR="00A27AF0" w:rsidRPr="007C4001">
        <w:rPr>
          <w:rFonts w:ascii="ＭＳ 明朝" w:eastAsia="ＭＳ 明朝" w:hAnsi="ＭＳ 明朝" w:hint="eastAsia"/>
          <w:sz w:val="22"/>
          <w:szCs w:val="22"/>
        </w:rPr>
        <w:t>や</w:t>
      </w:r>
      <w:r w:rsidRPr="007C4001">
        <w:rPr>
          <w:rFonts w:ascii="ＭＳ 明朝" w:eastAsia="ＭＳ 明朝" w:hAnsi="ＭＳ 明朝" w:hint="eastAsia"/>
          <w:sz w:val="22"/>
          <w:szCs w:val="22"/>
        </w:rPr>
        <w:t>躯体等の断熱化</w:t>
      </w:r>
      <w:r w:rsidR="003C72E0" w:rsidRPr="007C4001">
        <w:rPr>
          <w:rFonts w:ascii="ＭＳ 明朝" w:eastAsia="ＭＳ 明朝" w:hAnsi="ＭＳ 明朝" w:hint="eastAsia"/>
          <w:sz w:val="22"/>
          <w:szCs w:val="22"/>
        </w:rPr>
        <w:t>に係る工事費</w:t>
      </w:r>
      <w:r w:rsidR="00A27AF0" w:rsidRPr="007C4001">
        <w:rPr>
          <w:rFonts w:ascii="ＭＳ 明朝" w:eastAsia="ＭＳ 明朝" w:hAnsi="ＭＳ 明朝" w:hint="eastAsia"/>
          <w:sz w:val="22"/>
          <w:szCs w:val="22"/>
        </w:rPr>
        <w:t>の</w:t>
      </w:r>
      <w:r w:rsidR="003C72E0" w:rsidRPr="007C4001">
        <w:rPr>
          <w:rFonts w:ascii="ＭＳ 明朝" w:eastAsia="ＭＳ 明朝" w:hAnsi="ＭＳ 明朝" w:hint="eastAsia"/>
          <w:sz w:val="22"/>
          <w:szCs w:val="22"/>
        </w:rPr>
        <w:t>額以下</w:t>
      </w:r>
      <w:r w:rsidRPr="007C4001">
        <w:rPr>
          <w:rFonts w:ascii="ＭＳ 明朝" w:eastAsia="ＭＳ 明朝" w:hAnsi="ＭＳ 明朝" w:hint="eastAsia"/>
          <w:sz w:val="22"/>
          <w:szCs w:val="22"/>
        </w:rPr>
        <w:t>とする。</w:t>
      </w:r>
    </w:p>
    <w:p w14:paraId="0A95CF3A" w14:textId="77777777" w:rsidR="005D14D5" w:rsidRPr="007C4001" w:rsidRDefault="005D14D5" w:rsidP="005D14D5">
      <w:pPr>
        <w:ind w:firstLineChars="100" w:firstLine="220"/>
        <w:rPr>
          <w:rFonts w:ascii="ＭＳ 明朝" w:eastAsia="ＭＳ 明朝" w:hAnsi="ＭＳ 明朝"/>
          <w:sz w:val="22"/>
          <w:szCs w:val="22"/>
        </w:rPr>
      </w:pPr>
    </w:p>
    <w:p w14:paraId="303B92E7" w14:textId="70861983" w:rsidR="005D14D5" w:rsidRPr="007C4001" w:rsidRDefault="005D14D5" w:rsidP="00B075E6">
      <w:pPr>
        <w:rPr>
          <w:rFonts w:ascii="ＭＳ 明朝" w:eastAsia="ＭＳ 明朝" w:hAnsi="ＭＳ 明朝"/>
          <w:sz w:val="22"/>
          <w:szCs w:val="22"/>
        </w:rPr>
      </w:pPr>
      <w:r w:rsidRPr="007C4001">
        <w:rPr>
          <w:rFonts w:ascii="ＭＳ 明朝" w:eastAsia="ＭＳ 明朝" w:hAnsi="ＭＳ 明朝" w:hint="eastAsia"/>
          <w:sz w:val="22"/>
          <w:szCs w:val="22"/>
        </w:rPr>
        <w:t>第</w:t>
      </w:r>
      <w:r w:rsidR="0025350D" w:rsidRPr="007C4001">
        <w:rPr>
          <w:rFonts w:ascii="ＭＳ 明朝" w:eastAsia="ＭＳ 明朝" w:hAnsi="ＭＳ 明朝" w:hint="eastAsia"/>
          <w:sz w:val="22"/>
          <w:szCs w:val="22"/>
        </w:rPr>
        <w:t>９</w:t>
      </w:r>
      <w:r w:rsidRPr="007C4001">
        <w:rPr>
          <w:rFonts w:ascii="ＭＳ 明朝" w:eastAsia="ＭＳ 明朝" w:hAnsi="ＭＳ 明朝" w:hint="eastAsia"/>
          <w:sz w:val="22"/>
          <w:szCs w:val="22"/>
        </w:rPr>
        <w:t xml:space="preserve">　補助金の交付</w:t>
      </w:r>
      <w:r w:rsidR="007F5B14" w:rsidRPr="007C4001">
        <w:rPr>
          <w:rFonts w:ascii="ＭＳ 明朝" w:eastAsia="ＭＳ 明朝" w:hAnsi="ＭＳ 明朝" w:hint="eastAsia"/>
          <w:sz w:val="22"/>
          <w:szCs w:val="22"/>
        </w:rPr>
        <w:t>の</w:t>
      </w:r>
      <w:r w:rsidRPr="007C4001">
        <w:rPr>
          <w:rFonts w:ascii="ＭＳ 明朝" w:eastAsia="ＭＳ 明朝" w:hAnsi="ＭＳ 明朝" w:hint="eastAsia"/>
          <w:sz w:val="22"/>
          <w:szCs w:val="22"/>
        </w:rPr>
        <w:t>申請</w:t>
      </w:r>
    </w:p>
    <w:p w14:paraId="787F6F8C" w14:textId="638DAFD2" w:rsidR="005D14D5" w:rsidRPr="007C4001" w:rsidRDefault="000B5B6A" w:rsidP="00F859A0">
      <w:pPr>
        <w:tabs>
          <w:tab w:val="left" w:pos="142"/>
        </w:tabs>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 xml:space="preserve">　</w:t>
      </w:r>
      <w:r w:rsidR="008B7130" w:rsidRPr="007C4001">
        <w:rPr>
          <w:rFonts w:ascii="ＭＳ 明朝" w:eastAsia="ＭＳ 明朝" w:hAnsi="ＭＳ 明朝" w:hint="eastAsia"/>
          <w:sz w:val="22"/>
          <w:szCs w:val="22"/>
        </w:rPr>
        <w:t xml:space="preserve">　</w:t>
      </w:r>
      <w:r w:rsidR="005D14D5" w:rsidRPr="007C4001">
        <w:rPr>
          <w:rFonts w:ascii="ＭＳ 明朝" w:eastAsia="ＭＳ 明朝" w:hAnsi="ＭＳ 明朝" w:hint="eastAsia"/>
          <w:sz w:val="22"/>
          <w:szCs w:val="22"/>
        </w:rPr>
        <w:t>補助金の交付を受けようとする</w:t>
      </w:r>
      <w:r w:rsidR="00755929" w:rsidRPr="007C4001">
        <w:rPr>
          <w:rFonts w:ascii="ＭＳ 明朝" w:eastAsia="ＭＳ 明朝" w:hAnsi="ＭＳ 明朝" w:hint="eastAsia"/>
          <w:sz w:val="22"/>
          <w:szCs w:val="22"/>
        </w:rPr>
        <w:t>者</w:t>
      </w:r>
      <w:r w:rsidR="005D14D5" w:rsidRPr="007C4001">
        <w:rPr>
          <w:rFonts w:ascii="ＭＳ 明朝" w:eastAsia="ＭＳ 明朝" w:hAnsi="ＭＳ 明朝" w:hint="eastAsia"/>
          <w:sz w:val="22"/>
          <w:szCs w:val="22"/>
        </w:rPr>
        <w:t>は、補助金交付申請書（別記第１号様式）</w:t>
      </w:r>
      <w:r w:rsidR="00755929" w:rsidRPr="007C4001">
        <w:rPr>
          <w:rFonts w:ascii="ＭＳ 明朝" w:eastAsia="ＭＳ 明朝" w:hAnsi="ＭＳ 明朝" w:hint="eastAsia"/>
          <w:sz w:val="22"/>
          <w:szCs w:val="22"/>
        </w:rPr>
        <w:t>に、</w:t>
      </w:r>
      <w:r w:rsidRPr="007C4001">
        <w:rPr>
          <w:rFonts w:ascii="ＭＳ 明朝" w:eastAsia="ＭＳ 明朝" w:hAnsi="ＭＳ 明朝" w:hint="eastAsia"/>
          <w:sz w:val="22"/>
          <w:szCs w:val="22"/>
        </w:rPr>
        <w:t>提出書類一覧のうち必要な</w:t>
      </w:r>
      <w:r w:rsidR="005D14D5" w:rsidRPr="007C4001">
        <w:rPr>
          <w:rFonts w:ascii="ＭＳ 明朝" w:eastAsia="ＭＳ 明朝" w:hAnsi="ＭＳ 明朝" w:hint="eastAsia"/>
          <w:sz w:val="22"/>
          <w:szCs w:val="22"/>
        </w:rPr>
        <w:t>書類</w:t>
      </w:r>
      <w:r w:rsidR="00755929" w:rsidRPr="007C4001">
        <w:rPr>
          <w:rFonts w:ascii="ＭＳ 明朝" w:eastAsia="ＭＳ 明朝" w:hAnsi="ＭＳ 明朝" w:hint="eastAsia"/>
          <w:sz w:val="22"/>
          <w:szCs w:val="22"/>
        </w:rPr>
        <w:t>を添えて</w:t>
      </w:r>
      <w:r w:rsidR="005D14D5" w:rsidRPr="007C4001">
        <w:rPr>
          <w:rFonts w:ascii="ＭＳ 明朝" w:eastAsia="ＭＳ 明朝" w:hAnsi="ＭＳ 明朝" w:hint="eastAsia"/>
          <w:sz w:val="22"/>
          <w:szCs w:val="22"/>
        </w:rPr>
        <w:t>知事に申請</w:t>
      </w:r>
      <w:r w:rsidR="00EB7AB1" w:rsidRPr="007C4001">
        <w:rPr>
          <w:rFonts w:ascii="ＭＳ 明朝" w:eastAsia="ＭＳ 明朝" w:hAnsi="ＭＳ 明朝" w:hint="eastAsia"/>
          <w:sz w:val="22"/>
          <w:szCs w:val="22"/>
        </w:rPr>
        <w:t>しなければならない</w:t>
      </w:r>
      <w:r w:rsidR="005D14D5" w:rsidRPr="007C4001">
        <w:rPr>
          <w:rFonts w:ascii="ＭＳ 明朝" w:eastAsia="ＭＳ 明朝" w:hAnsi="ＭＳ 明朝" w:hint="eastAsia"/>
          <w:sz w:val="22"/>
          <w:szCs w:val="22"/>
        </w:rPr>
        <w:t>。</w:t>
      </w:r>
    </w:p>
    <w:p w14:paraId="01A524D8" w14:textId="1C1D4F71" w:rsidR="00C66981" w:rsidRPr="007C4001" w:rsidRDefault="003C72E0" w:rsidP="00F859A0">
      <w:pPr>
        <w:tabs>
          <w:tab w:val="left" w:pos="142"/>
        </w:tabs>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 xml:space="preserve">２　</w:t>
      </w:r>
      <w:r w:rsidR="00DD77A4" w:rsidRPr="007C4001">
        <w:rPr>
          <w:rFonts w:ascii="ＭＳ 明朝" w:eastAsia="ＭＳ 明朝" w:hAnsi="ＭＳ 明朝" w:hint="eastAsia"/>
          <w:sz w:val="22"/>
          <w:szCs w:val="22"/>
        </w:rPr>
        <w:t>補助金の交付を受けようとする者は、その実施する補助対象事業が</w:t>
      </w:r>
      <w:r w:rsidR="001B46B5" w:rsidRPr="007C4001">
        <w:rPr>
          <w:rFonts w:ascii="ＭＳ 明朝" w:eastAsia="ＭＳ 明朝" w:hAnsi="ＭＳ 明朝" w:hint="eastAsia"/>
          <w:sz w:val="22"/>
          <w:szCs w:val="22"/>
        </w:rPr>
        <w:t>複数年度にわたる場合には、</w:t>
      </w:r>
      <w:r w:rsidR="0073174D" w:rsidRPr="007C4001">
        <w:rPr>
          <w:rFonts w:ascii="ＭＳ 明朝" w:eastAsia="ＭＳ 明朝" w:hAnsi="ＭＳ 明朝" w:hint="eastAsia"/>
          <w:sz w:val="22"/>
          <w:szCs w:val="22"/>
        </w:rPr>
        <w:t>前</w:t>
      </w:r>
      <w:r w:rsidR="001B46B5" w:rsidRPr="007C4001">
        <w:rPr>
          <w:rFonts w:ascii="ＭＳ 明朝" w:eastAsia="ＭＳ 明朝" w:hAnsi="ＭＳ 明朝" w:hint="eastAsia"/>
          <w:sz w:val="22"/>
          <w:szCs w:val="22"/>
        </w:rPr>
        <w:t>項</w:t>
      </w:r>
      <w:r w:rsidR="00DD77A4" w:rsidRPr="007C4001">
        <w:rPr>
          <w:rFonts w:ascii="ＭＳ 明朝" w:eastAsia="ＭＳ 明朝" w:hAnsi="ＭＳ 明朝" w:hint="eastAsia"/>
          <w:sz w:val="22"/>
          <w:szCs w:val="22"/>
        </w:rPr>
        <w:t>の例により、</w:t>
      </w:r>
      <w:r w:rsidR="00C66981" w:rsidRPr="007C4001">
        <w:rPr>
          <w:rFonts w:ascii="ＭＳ 明朝" w:eastAsia="ＭＳ 明朝" w:hAnsi="ＭＳ 明朝" w:hint="eastAsia"/>
          <w:sz w:val="22"/>
          <w:szCs w:val="22"/>
        </w:rPr>
        <w:t>毎年度</w:t>
      </w:r>
      <w:r w:rsidR="00DD77A4" w:rsidRPr="007C4001">
        <w:rPr>
          <w:rFonts w:ascii="ＭＳ 明朝" w:eastAsia="ＭＳ 明朝" w:hAnsi="ＭＳ 明朝" w:hint="eastAsia"/>
          <w:sz w:val="22"/>
          <w:szCs w:val="22"/>
        </w:rPr>
        <w:t>、</w:t>
      </w:r>
      <w:r w:rsidR="00C66981" w:rsidRPr="007C4001">
        <w:rPr>
          <w:rFonts w:ascii="ＭＳ 明朝" w:eastAsia="ＭＳ 明朝" w:hAnsi="ＭＳ 明朝" w:hint="eastAsia"/>
          <w:sz w:val="22"/>
          <w:szCs w:val="22"/>
        </w:rPr>
        <w:t>補助金</w:t>
      </w:r>
      <w:r w:rsidR="00DD77A4" w:rsidRPr="007C4001">
        <w:rPr>
          <w:rFonts w:ascii="ＭＳ 明朝" w:eastAsia="ＭＳ 明朝" w:hAnsi="ＭＳ 明朝" w:hint="eastAsia"/>
          <w:sz w:val="22"/>
          <w:szCs w:val="22"/>
        </w:rPr>
        <w:t>の</w:t>
      </w:r>
      <w:r w:rsidR="00C66981" w:rsidRPr="007C4001">
        <w:rPr>
          <w:rFonts w:ascii="ＭＳ 明朝" w:eastAsia="ＭＳ 明朝" w:hAnsi="ＭＳ 明朝" w:hint="eastAsia"/>
          <w:sz w:val="22"/>
          <w:szCs w:val="22"/>
        </w:rPr>
        <w:t>交付</w:t>
      </w:r>
      <w:r w:rsidR="00DD77A4" w:rsidRPr="007C4001">
        <w:rPr>
          <w:rFonts w:ascii="ＭＳ 明朝" w:eastAsia="ＭＳ 明朝" w:hAnsi="ＭＳ 明朝" w:hint="eastAsia"/>
          <w:sz w:val="22"/>
          <w:szCs w:val="22"/>
        </w:rPr>
        <w:t>を</w:t>
      </w:r>
      <w:r w:rsidR="00E56AF8" w:rsidRPr="007C4001">
        <w:rPr>
          <w:rFonts w:ascii="ＭＳ 明朝" w:eastAsia="ＭＳ 明朝" w:hAnsi="ＭＳ 明朝" w:hint="eastAsia"/>
          <w:sz w:val="22"/>
          <w:szCs w:val="22"/>
        </w:rPr>
        <w:t>申請</w:t>
      </w:r>
      <w:r w:rsidR="00C66981" w:rsidRPr="007C4001">
        <w:rPr>
          <w:rFonts w:ascii="ＭＳ 明朝" w:eastAsia="ＭＳ 明朝" w:hAnsi="ＭＳ 明朝" w:hint="eastAsia"/>
          <w:sz w:val="22"/>
          <w:szCs w:val="22"/>
        </w:rPr>
        <w:t>するものとする。</w:t>
      </w:r>
    </w:p>
    <w:p w14:paraId="206EF2A8" w14:textId="4D9F0798" w:rsidR="007F5B14" w:rsidRPr="007C4001" w:rsidRDefault="003C72E0" w:rsidP="00F859A0">
      <w:pPr>
        <w:tabs>
          <w:tab w:val="left" w:pos="142"/>
        </w:tabs>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 xml:space="preserve">３　</w:t>
      </w:r>
      <w:r w:rsidR="007F5B14" w:rsidRPr="007C4001">
        <w:rPr>
          <w:rFonts w:ascii="ＭＳ 明朝" w:eastAsia="ＭＳ 明朝" w:hAnsi="ＭＳ 明朝" w:hint="eastAsia"/>
          <w:sz w:val="22"/>
          <w:szCs w:val="22"/>
        </w:rPr>
        <w:t>第１項の申請に</w:t>
      </w:r>
      <w:r w:rsidR="001F1D96" w:rsidRPr="007C4001">
        <w:rPr>
          <w:rFonts w:ascii="ＭＳ 明朝" w:eastAsia="ＭＳ 明朝" w:hAnsi="ＭＳ 明朝" w:hint="eastAsia"/>
          <w:sz w:val="22"/>
          <w:szCs w:val="22"/>
        </w:rPr>
        <w:t>当たり</w:t>
      </w:r>
      <w:r w:rsidR="007F5B14" w:rsidRPr="007C4001">
        <w:rPr>
          <w:rFonts w:ascii="ＭＳ 明朝" w:eastAsia="ＭＳ 明朝" w:hAnsi="ＭＳ 明朝" w:hint="eastAsia"/>
          <w:sz w:val="22"/>
          <w:szCs w:val="22"/>
        </w:rPr>
        <w:t>、当該補助金にかかる消費税仕入控除税額又はその見込額が明らかになる場合には、これを減額して補助金交付申請書を提出しなければならない。</w:t>
      </w:r>
    </w:p>
    <w:p w14:paraId="378312FD" w14:textId="77ACE972" w:rsidR="003B666C" w:rsidRPr="007C4001" w:rsidRDefault="003B666C" w:rsidP="00B075E6">
      <w:pPr>
        <w:ind w:left="220" w:hangingChars="100" w:hanging="220"/>
        <w:rPr>
          <w:rFonts w:ascii="ＭＳ 明朝" w:eastAsia="ＭＳ 明朝" w:hAnsi="ＭＳ 明朝"/>
          <w:sz w:val="22"/>
          <w:szCs w:val="22"/>
        </w:rPr>
      </w:pPr>
    </w:p>
    <w:p w14:paraId="7060F9FF" w14:textId="77777777" w:rsidR="00E80649" w:rsidRPr="007C4001" w:rsidRDefault="00E80649" w:rsidP="00E80649">
      <w:pPr>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 xml:space="preserve">第10　補助金の交付の決定等　</w:t>
      </w:r>
    </w:p>
    <w:p w14:paraId="5363B252" w14:textId="0F266477" w:rsidR="00E80649" w:rsidRPr="007C4001" w:rsidRDefault="00E80649" w:rsidP="00E80649">
      <w:pPr>
        <w:tabs>
          <w:tab w:val="left" w:pos="142"/>
        </w:tabs>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 xml:space="preserve">　　知事は、第９第１項の規定による申請の内容を審査し、適当と認めた場合は、補助金の交付を決定し、</w:t>
      </w:r>
      <w:r w:rsidRPr="007C4001">
        <w:rPr>
          <w:rFonts w:asciiTheme="minorEastAsia" w:eastAsiaTheme="minorEastAsia" w:hAnsiTheme="minorEastAsia" w:hint="eastAsia"/>
          <w:sz w:val="22"/>
          <w:szCs w:val="22"/>
        </w:rPr>
        <w:t>補助金交付決定通知書（別記第２号様式）</w:t>
      </w:r>
      <w:r w:rsidRPr="007C4001">
        <w:rPr>
          <w:rFonts w:ascii="ＭＳ 明朝" w:eastAsia="ＭＳ 明朝" w:hAnsi="ＭＳ 明朝" w:hint="eastAsia"/>
          <w:sz w:val="22"/>
          <w:szCs w:val="22"/>
        </w:rPr>
        <w:t>により申請者に通知し、適当と認めない場合は、補助金の不交付を決定し、</w:t>
      </w:r>
      <w:r w:rsidRPr="007C4001">
        <w:rPr>
          <w:rFonts w:asciiTheme="minorEastAsia" w:eastAsiaTheme="minorEastAsia" w:hAnsiTheme="minorEastAsia" w:hint="eastAsia"/>
          <w:sz w:val="22"/>
          <w:szCs w:val="22"/>
        </w:rPr>
        <w:t>補助金不交付決定通知書（別記第３号様式）</w:t>
      </w:r>
      <w:r w:rsidRPr="007C4001">
        <w:rPr>
          <w:rFonts w:ascii="ＭＳ 明朝" w:eastAsia="ＭＳ 明朝" w:hAnsi="ＭＳ 明朝" w:hint="eastAsia"/>
          <w:sz w:val="22"/>
          <w:szCs w:val="22"/>
        </w:rPr>
        <w:t>により申請者に通知するものとする。</w:t>
      </w:r>
    </w:p>
    <w:p w14:paraId="32BCCDA1" w14:textId="77777777" w:rsidR="00E80649" w:rsidRPr="007C4001" w:rsidRDefault="00E80649" w:rsidP="00E80649">
      <w:pPr>
        <w:tabs>
          <w:tab w:val="left" w:pos="142"/>
        </w:tabs>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２　知事は、前項の補助金の交付の決定に当たり、必要があるときは、条件を付するものとする。</w:t>
      </w:r>
    </w:p>
    <w:p w14:paraId="10296B2A" w14:textId="77777777" w:rsidR="00E80649" w:rsidRPr="007C4001" w:rsidRDefault="00E80649" w:rsidP="00E80649">
      <w:pPr>
        <w:tabs>
          <w:tab w:val="left" w:pos="142"/>
        </w:tabs>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３　知事は、交付の決定を行うに当たっては、第９第３項により当該補助金にかかる消費税仕入控除税額又はその見込額について減額して交付の申請がなされたものについては、これを審査し、適当と認めたときは、当該消費税仕入控除税額を減額するものとする。</w:t>
      </w:r>
    </w:p>
    <w:p w14:paraId="2000DD49" w14:textId="77777777" w:rsidR="00E80649" w:rsidRPr="007C4001" w:rsidRDefault="00E80649" w:rsidP="00E80649">
      <w:pPr>
        <w:tabs>
          <w:tab w:val="left" w:pos="142"/>
        </w:tabs>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 xml:space="preserve">４　知事は、当該補助金にかかる消費税仕入控除税額について、補助金の額の確定又は消費税の申告後において精算減額又は変更を行うことを条件として付して交付の決定を行うものとする。　</w:t>
      </w:r>
    </w:p>
    <w:p w14:paraId="5C3607BE" w14:textId="77777777" w:rsidR="00E80649" w:rsidRPr="007C4001" w:rsidRDefault="00E80649" w:rsidP="00E80649">
      <w:pPr>
        <w:ind w:left="220" w:hangingChars="100" w:hanging="220"/>
        <w:rPr>
          <w:rFonts w:ascii="ＭＳ 明朝" w:eastAsia="ＭＳ 明朝" w:hAnsi="ＭＳ 明朝"/>
          <w:sz w:val="22"/>
          <w:szCs w:val="22"/>
        </w:rPr>
      </w:pPr>
    </w:p>
    <w:p w14:paraId="1FD3F624" w14:textId="77777777" w:rsidR="00E80649" w:rsidRPr="007C4001" w:rsidRDefault="00E80649" w:rsidP="00E80649">
      <w:pPr>
        <w:rPr>
          <w:rFonts w:ascii="ＭＳ 明朝" w:eastAsia="ＭＳ 明朝" w:hAnsi="ＭＳ 明朝"/>
          <w:sz w:val="22"/>
          <w:szCs w:val="22"/>
        </w:rPr>
      </w:pPr>
      <w:r w:rsidRPr="007C4001">
        <w:rPr>
          <w:rFonts w:ascii="ＭＳ 明朝" w:eastAsia="ＭＳ 明朝" w:hAnsi="ＭＳ 明朝" w:hint="eastAsia"/>
          <w:sz w:val="22"/>
          <w:szCs w:val="22"/>
        </w:rPr>
        <w:t>第1</w:t>
      </w:r>
      <w:r w:rsidRPr="007C4001">
        <w:rPr>
          <w:rFonts w:ascii="ＭＳ 明朝" w:eastAsia="ＭＳ 明朝" w:hAnsi="ＭＳ 明朝"/>
          <w:sz w:val="22"/>
          <w:szCs w:val="22"/>
        </w:rPr>
        <w:t>1</w:t>
      </w:r>
      <w:r w:rsidRPr="007C4001">
        <w:rPr>
          <w:rFonts w:ascii="ＭＳ 明朝" w:eastAsia="ＭＳ 明朝" w:hAnsi="ＭＳ 明朝" w:hint="eastAsia"/>
          <w:sz w:val="22"/>
          <w:szCs w:val="22"/>
        </w:rPr>
        <w:t xml:space="preserve">　全体設計の承認</w:t>
      </w:r>
    </w:p>
    <w:p w14:paraId="21968F0F" w14:textId="391FF950" w:rsidR="00E80649" w:rsidRPr="007C4001" w:rsidRDefault="00C6777A" w:rsidP="00E80649">
      <w:pPr>
        <w:tabs>
          <w:tab w:val="left" w:pos="142"/>
        </w:tabs>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 xml:space="preserve">　　第４第１項第３</w:t>
      </w:r>
      <w:r w:rsidR="00E80649" w:rsidRPr="007C4001">
        <w:rPr>
          <w:rFonts w:ascii="ＭＳ 明朝" w:eastAsia="ＭＳ 明朝" w:hAnsi="ＭＳ 明朝" w:hint="eastAsia"/>
          <w:sz w:val="22"/>
          <w:szCs w:val="22"/>
        </w:rPr>
        <w:t>号に掲げる事業に係る補助金の交付を受けようとする者は、その実施する補助対象事業が複数年度にわたる場合には、初年度において補助金の交付を申請するときに、当該補助対象事業に係る費用の総額、補助対象事業の完了の予定期日その他必要な事項について、</w:t>
      </w:r>
      <w:r w:rsidR="00E80649" w:rsidRPr="007C4001">
        <w:rPr>
          <w:rFonts w:asciiTheme="minorEastAsia" w:eastAsiaTheme="minorEastAsia" w:hAnsiTheme="minorEastAsia" w:hint="eastAsia"/>
          <w:sz w:val="22"/>
          <w:szCs w:val="22"/>
        </w:rPr>
        <w:t>全体設計承認申請書（別記第４様式）</w:t>
      </w:r>
      <w:r w:rsidR="00E80649" w:rsidRPr="007C4001">
        <w:rPr>
          <w:rFonts w:ascii="ＭＳ 明朝" w:eastAsia="ＭＳ 明朝" w:hAnsi="ＭＳ 明朝" w:hint="eastAsia"/>
          <w:sz w:val="22"/>
          <w:szCs w:val="22"/>
        </w:rPr>
        <w:t>に、提出書類一覧のうち必要</w:t>
      </w:r>
      <w:r w:rsidR="00E42710" w:rsidRPr="007C4001">
        <w:rPr>
          <w:rFonts w:ascii="ＭＳ 明朝" w:eastAsia="ＭＳ 明朝" w:hAnsi="ＭＳ 明朝" w:hint="eastAsia"/>
          <w:sz w:val="22"/>
          <w:szCs w:val="22"/>
        </w:rPr>
        <w:t>な</w:t>
      </w:r>
      <w:r w:rsidR="00E80649" w:rsidRPr="007C4001">
        <w:rPr>
          <w:rFonts w:ascii="ＭＳ 明朝" w:eastAsia="ＭＳ 明朝" w:hAnsi="ＭＳ 明朝" w:hint="eastAsia"/>
          <w:sz w:val="22"/>
          <w:szCs w:val="22"/>
        </w:rPr>
        <w:t>書類を添えて知事に申請しなければならない。</w:t>
      </w:r>
    </w:p>
    <w:p w14:paraId="27FAECF8" w14:textId="77777777" w:rsidR="00E80649" w:rsidRPr="007C4001" w:rsidRDefault="00E80649" w:rsidP="00E80649">
      <w:pPr>
        <w:tabs>
          <w:tab w:val="left" w:pos="142"/>
        </w:tabs>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２　知事は、前項の規定による申請の内容を審査し、適当と認めた場合は、これを承認することを決定し、</w:t>
      </w:r>
      <w:r w:rsidRPr="007C4001">
        <w:rPr>
          <w:rFonts w:asciiTheme="minorEastAsia" w:eastAsiaTheme="minorEastAsia" w:hAnsiTheme="minorEastAsia" w:hint="eastAsia"/>
          <w:sz w:val="22"/>
          <w:szCs w:val="22"/>
        </w:rPr>
        <w:t>全体設計承認通知書（別記第５号様式）</w:t>
      </w:r>
      <w:r w:rsidRPr="007C4001">
        <w:rPr>
          <w:rFonts w:ascii="ＭＳ 明朝" w:eastAsia="ＭＳ 明朝" w:hAnsi="ＭＳ 明朝" w:hint="eastAsia"/>
          <w:sz w:val="22"/>
          <w:szCs w:val="22"/>
        </w:rPr>
        <w:t>により申請者に通知し、適当と認めない場合は、承認しないことを決定し、</w:t>
      </w:r>
      <w:r w:rsidRPr="007C4001">
        <w:rPr>
          <w:rFonts w:asciiTheme="minorEastAsia" w:eastAsiaTheme="minorEastAsia" w:hAnsiTheme="minorEastAsia" w:hint="eastAsia"/>
          <w:sz w:val="22"/>
          <w:szCs w:val="22"/>
        </w:rPr>
        <w:t>全体設計不承認通知書（別記第６号様式）</w:t>
      </w:r>
      <w:r w:rsidRPr="007C4001">
        <w:rPr>
          <w:rFonts w:ascii="ＭＳ 明朝" w:eastAsia="ＭＳ 明朝" w:hAnsi="ＭＳ 明朝" w:hint="eastAsia"/>
          <w:sz w:val="22"/>
          <w:szCs w:val="22"/>
        </w:rPr>
        <w:t>により申請者に通知するものとする。</w:t>
      </w:r>
    </w:p>
    <w:p w14:paraId="6061BA9C" w14:textId="77777777" w:rsidR="00E80649" w:rsidRPr="007C4001" w:rsidRDefault="00E80649" w:rsidP="00E80649">
      <w:pPr>
        <w:tabs>
          <w:tab w:val="left" w:pos="142"/>
        </w:tabs>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３　知事は、前項の承認の決定に当たり、必要があるときは、条件を付するものとする。</w:t>
      </w:r>
    </w:p>
    <w:p w14:paraId="2040EEAE" w14:textId="77777777" w:rsidR="00E80649" w:rsidRPr="007C4001" w:rsidRDefault="00E80649" w:rsidP="00E80649">
      <w:pPr>
        <w:rPr>
          <w:rFonts w:ascii="ＭＳ 明朝" w:eastAsia="ＭＳ 明朝" w:hAnsi="ＭＳ 明朝"/>
          <w:sz w:val="22"/>
          <w:szCs w:val="22"/>
        </w:rPr>
      </w:pPr>
    </w:p>
    <w:p w14:paraId="76115449" w14:textId="77777777" w:rsidR="00E80649" w:rsidRPr="007C4001" w:rsidRDefault="00E80649" w:rsidP="00E80649">
      <w:pPr>
        <w:rPr>
          <w:rFonts w:ascii="ＭＳ 明朝" w:eastAsia="ＭＳ 明朝" w:hAnsi="ＭＳ 明朝"/>
          <w:sz w:val="22"/>
          <w:szCs w:val="22"/>
        </w:rPr>
      </w:pPr>
      <w:r w:rsidRPr="007C4001">
        <w:rPr>
          <w:rFonts w:ascii="ＭＳ 明朝" w:eastAsia="ＭＳ 明朝" w:hAnsi="ＭＳ 明朝" w:hint="eastAsia"/>
          <w:sz w:val="22"/>
          <w:szCs w:val="22"/>
        </w:rPr>
        <w:t>第1</w:t>
      </w:r>
      <w:r w:rsidRPr="007C4001">
        <w:rPr>
          <w:rFonts w:ascii="ＭＳ 明朝" w:eastAsia="ＭＳ 明朝" w:hAnsi="ＭＳ 明朝"/>
          <w:sz w:val="22"/>
          <w:szCs w:val="22"/>
        </w:rPr>
        <w:t>2</w:t>
      </w:r>
      <w:r w:rsidRPr="007C4001">
        <w:rPr>
          <w:rFonts w:ascii="ＭＳ 明朝" w:eastAsia="ＭＳ 明朝" w:hAnsi="ＭＳ 明朝" w:hint="eastAsia"/>
          <w:sz w:val="22"/>
          <w:szCs w:val="22"/>
        </w:rPr>
        <w:t xml:space="preserve">　交付決定の変更</w:t>
      </w:r>
    </w:p>
    <w:p w14:paraId="11DB74E0" w14:textId="1D8C44A4" w:rsidR="00E80649" w:rsidRPr="007C4001" w:rsidRDefault="00E80649" w:rsidP="00E80649">
      <w:pPr>
        <w:tabs>
          <w:tab w:val="left" w:pos="142"/>
        </w:tabs>
        <w:ind w:left="260" w:hangingChars="118" w:hanging="260"/>
        <w:rPr>
          <w:rFonts w:ascii="ＭＳ 明朝" w:eastAsia="ＭＳ 明朝" w:hAnsi="ＭＳ 明朝"/>
          <w:sz w:val="22"/>
          <w:szCs w:val="22"/>
        </w:rPr>
      </w:pPr>
      <w:r w:rsidRPr="007C4001">
        <w:rPr>
          <w:rFonts w:ascii="ＭＳ 明朝" w:eastAsia="ＭＳ 明朝" w:hAnsi="ＭＳ 明朝" w:hint="eastAsia"/>
          <w:sz w:val="22"/>
          <w:szCs w:val="22"/>
        </w:rPr>
        <w:t xml:space="preserve">　　第1</w:t>
      </w:r>
      <w:r w:rsidRPr="007C4001">
        <w:rPr>
          <w:rFonts w:ascii="ＭＳ 明朝" w:eastAsia="ＭＳ 明朝" w:hAnsi="ＭＳ 明朝"/>
          <w:sz w:val="22"/>
          <w:szCs w:val="22"/>
        </w:rPr>
        <w:t>0</w:t>
      </w:r>
      <w:r w:rsidR="00581FEA" w:rsidRPr="007C4001">
        <w:rPr>
          <w:rFonts w:ascii="ＭＳ 明朝" w:eastAsia="ＭＳ 明朝" w:hAnsi="ＭＳ 明朝" w:hint="eastAsia"/>
          <w:sz w:val="22"/>
          <w:szCs w:val="22"/>
        </w:rPr>
        <w:t>第１</w:t>
      </w:r>
      <w:r w:rsidRPr="007C4001">
        <w:rPr>
          <w:rFonts w:ascii="ＭＳ 明朝" w:eastAsia="ＭＳ 明朝" w:hAnsi="ＭＳ 明朝" w:hint="eastAsia"/>
          <w:sz w:val="22"/>
          <w:szCs w:val="22"/>
        </w:rPr>
        <w:t>項の規定により補助金の交付決定を受けた者（以下「補助事業者」という。）は、補助金の交付決定後において、補助金交付申請額</w:t>
      </w:r>
      <w:r w:rsidR="000E4AB0" w:rsidRPr="007C4001">
        <w:rPr>
          <w:rFonts w:ascii="ＭＳ 明朝" w:eastAsia="ＭＳ 明朝" w:hAnsi="ＭＳ 明朝" w:hint="eastAsia"/>
          <w:sz w:val="22"/>
          <w:szCs w:val="22"/>
        </w:rPr>
        <w:t>等の変更</w:t>
      </w:r>
      <w:r w:rsidRPr="007C4001">
        <w:rPr>
          <w:rFonts w:ascii="ＭＳ 明朝" w:eastAsia="ＭＳ 明朝" w:hAnsi="ＭＳ 明朝" w:hint="eastAsia"/>
          <w:sz w:val="22"/>
          <w:szCs w:val="22"/>
        </w:rPr>
        <w:t>が生じた場合、速やかに</w:t>
      </w:r>
      <w:r w:rsidRPr="007C4001">
        <w:rPr>
          <w:rFonts w:asciiTheme="minorEastAsia" w:eastAsiaTheme="minorEastAsia" w:hAnsiTheme="minorEastAsia" w:hint="eastAsia"/>
          <w:sz w:val="22"/>
          <w:szCs w:val="22"/>
        </w:rPr>
        <w:t>補助金交付変更申請書（別記第７号様式）</w:t>
      </w:r>
      <w:r w:rsidRPr="007C4001">
        <w:rPr>
          <w:rFonts w:ascii="ＭＳ 明朝" w:eastAsia="ＭＳ 明朝" w:hAnsi="ＭＳ 明朝" w:hint="eastAsia"/>
          <w:sz w:val="22"/>
          <w:szCs w:val="22"/>
        </w:rPr>
        <w:t>に、提出書類一覧のうち必要な書類を添えて知事に申請し</w:t>
      </w:r>
      <w:r w:rsidR="00410F52">
        <w:rPr>
          <w:rFonts w:ascii="ＭＳ 明朝" w:eastAsia="ＭＳ 明朝" w:hAnsi="ＭＳ 明朝" w:hint="eastAsia"/>
          <w:sz w:val="22"/>
          <w:szCs w:val="22"/>
        </w:rPr>
        <w:t>、承認を受けなければならない。</w:t>
      </w:r>
    </w:p>
    <w:p w14:paraId="2B1F6EB2" w14:textId="4BDA5561" w:rsidR="00E80649" w:rsidRPr="007C4001" w:rsidRDefault="00E80649" w:rsidP="00E80649">
      <w:pPr>
        <w:tabs>
          <w:tab w:val="left" w:pos="142"/>
        </w:tabs>
        <w:ind w:left="142" w:hanging="142"/>
        <w:rPr>
          <w:rFonts w:ascii="ＭＳ 明朝" w:eastAsia="ＭＳ 明朝" w:hAnsi="ＭＳ 明朝"/>
          <w:sz w:val="22"/>
          <w:szCs w:val="22"/>
        </w:rPr>
      </w:pPr>
      <w:r w:rsidRPr="007C4001">
        <w:rPr>
          <w:rFonts w:ascii="ＭＳ 明朝" w:eastAsia="ＭＳ 明朝" w:hAnsi="ＭＳ 明朝" w:hint="eastAsia"/>
          <w:sz w:val="22"/>
          <w:szCs w:val="22"/>
        </w:rPr>
        <w:t>２　知事は、前項の規定による申請内容を審査し、適当と認めた場合は、</w:t>
      </w:r>
      <w:r w:rsidR="00404FE0">
        <w:rPr>
          <w:rFonts w:ascii="ＭＳ 明朝" w:eastAsia="ＭＳ 明朝" w:hAnsi="ＭＳ 明朝" w:hint="eastAsia"/>
          <w:sz w:val="22"/>
          <w:szCs w:val="22"/>
        </w:rPr>
        <w:t>これを承認すること</w:t>
      </w:r>
      <w:r w:rsidRPr="007C4001">
        <w:rPr>
          <w:rFonts w:ascii="ＭＳ 明朝" w:eastAsia="ＭＳ 明朝" w:hAnsi="ＭＳ 明朝" w:hint="eastAsia"/>
          <w:sz w:val="22"/>
          <w:szCs w:val="22"/>
        </w:rPr>
        <w:t>を決定し、</w:t>
      </w:r>
      <w:r w:rsidRPr="007C4001">
        <w:rPr>
          <w:rFonts w:asciiTheme="minorEastAsia" w:eastAsiaTheme="minorEastAsia" w:hAnsiTheme="minorEastAsia" w:hint="eastAsia"/>
          <w:sz w:val="22"/>
          <w:szCs w:val="22"/>
        </w:rPr>
        <w:t>補助金交付決定変更</w:t>
      </w:r>
      <w:r w:rsidR="00D07AB5">
        <w:rPr>
          <w:rFonts w:asciiTheme="minorEastAsia" w:eastAsiaTheme="minorEastAsia" w:hAnsiTheme="minorEastAsia" w:hint="eastAsia"/>
          <w:sz w:val="22"/>
          <w:szCs w:val="22"/>
        </w:rPr>
        <w:t>承認</w:t>
      </w:r>
      <w:r w:rsidRPr="007C4001">
        <w:rPr>
          <w:rFonts w:asciiTheme="minorEastAsia" w:eastAsiaTheme="minorEastAsia" w:hAnsiTheme="minorEastAsia" w:hint="eastAsia"/>
          <w:sz w:val="22"/>
          <w:szCs w:val="22"/>
        </w:rPr>
        <w:t>通知書（別記第８号様式）</w:t>
      </w:r>
      <w:r w:rsidRPr="007C4001">
        <w:rPr>
          <w:rFonts w:ascii="ＭＳ 明朝" w:eastAsia="ＭＳ 明朝" w:hAnsi="ＭＳ 明朝" w:hint="eastAsia"/>
          <w:sz w:val="22"/>
          <w:szCs w:val="22"/>
        </w:rPr>
        <w:t>により補助事業者に通知し、適当と認めない場合は、</w:t>
      </w:r>
      <w:r w:rsidR="00096A20">
        <w:rPr>
          <w:rFonts w:ascii="ＭＳ 明朝" w:eastAsia="ＭＳ 明朝" w:hAnsi="ＭＳ 明朝" w:hint="eastAsia"/>
          <w:sz w:val="22"/>
          <w:szCs w:val="22"/>
        </w:rPr>
        <w:t>承認</w:t>
      </w:r>
      <w:r w:rsidRPr="007C4001">
        <w:rPr>
          <w:rFonts w:ascii="ＭＳ 明朝" w:eastAsia="ＭＳ 明朝" w:hAnsi="ＭＳ 明朝" w:hint="eastAsia"/>
          <w:sz w:val="22"/>
          <w:szCs w:val="22"/>
        </w:rPr>
        <w:t>しないことを決定し、</w:t>
      </w:r>
      <w:r w:rsidRPr="007C4001">
        <w:rPr>
          <w:rFonts w:asciiTheme="minorEastAsia" w:eastAsiaTheme="minorEastAsia" w:hAnsiTheme="minorEastAsia" w:hint="eastAsia"/>
          <w:sz w:val="22"/>
          <w:szCs w:val="22"/>
        </w:rPr>
        <w:t>補助金交付決定変更不承認通知書（別記第９号様式）</w:t>
      </w:r>
      <w:r w:rsidRPr="007C4001">
        <w:rPr>
          <w:rFonts w:ascii="ＭＳ 明朝" w:eastAsia="ＭＳ 明朝" w:hAnsi="ＭＳ 明朝" w:hint="eastAsia"/>
          <w:sz w:val="22"/>
          <w:szCs w:val="22"/>
        </w:rPr>
        <w:t>により補助事業者に通知するものとする。</w:t>
      </w:r>
    </w:p>
    <w:p w14:paraId="6FE67AC7" w14:textId="33B4607E" w:rsidR="00E80649" w:rsidRPr="007C4001" w:rsidRDefault="00E80649" w:rsidP="00E80649">
      <w:pPr>
        <w:tabs>
          <w:tab w:val="left" w:pos="142"/>
        </w:tabs>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３　知事は、前項の変更</w:t>
      </w:r>
      <w:r w:rsidR="001958D8">
        <w:rPr>
          <w:rFonts w:ascii="ＭＳ 明朝" w:eastAsia="ＭＳ 明朝" w:hAnsi="ＭＳ 明朝" w:hint="eastAsia"/>
          <w:sz w:val="22"/>
          <w:szCs w:val="22"/>
        </w:rPr>
        <w:t>承認</w:t>
      </w:r>
      <w:r w:rsidRPr="007C4001">
        <w:rPr>
          <w:rFonts w:ascii="ＭＳ 明朝" w:eastAsia="ＭＳ 明朝" w:hAnsi="ＭＳ 明朝" w:hint="eastAsia"/>
          <w:sz w:val="22"/>
          <w:szCs w:val="22"/>
        </w:rPr>
        <w:t>の決定に当たり、必要があるときは、条件を付するものとする。</w:t>
      </w:r>
    </w:p>
    <w:p w14:paraId="78011582" w14:textId="77777777" w:rsidR="00E80649" w:rsidRPr="007C4001" w:rsidRDefault="00E80649" w:rsidP="00E80649">
      <w:pPr>
        <w:tabs>
          <w:tab w:val="left" w:pos="142"/>
        </w:tabs>
        <w:rPr>
          <w:rFonts w:ascii="ＭＳ 明朝" w:eastAsia="ＭＳ 明朝" w:hAnsi="ＭＳ 明朝"/>
          <w:sz w:val="22"/>
          <w:szCs w:val="22"/>
        </w:rPr>
      </w:pPr>
    </w:p>
    <w:p w14:paraId="5CA307BF" w14:textId="5DDC8EA0" w:rsidR="00E80649" w:rsidRPr="007C4001" w:rsidRDefault="00E80649" w:rsidP="00E80649">
      <w:pPr>
        <w:tabs>
          <w:tab w:val="left" w:pos="142"/>
        </w:tabs>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第1</w:t>
      </w:r>
      <w:r w:rsidRPr="007C4001">
        <w:rPr>
          <w:rFonts w:ascii="ＭＳ 明朝" w:eastAsia="ＭＳ 明朝" w:hAnsi="ＭＳ 明朝"/>
          <w:sz w:val="22"/>
          <w:szCs w:val="22"/>
        </w:rPr>
        <w:t>3</w:t>
      </w:r>
      <w:r w:rsidRPr="007C4001">
        <w:rPr>
          <w:rFonts w:ascii="ＭＳ 明朝" w:eastAsia="ＭＳ 明朝" w:hAnsi="ＭＳ 明朝" w:hint="eastAsia"/>
          <w:sz w:val="22"/>
          <w:szCs w:val="22"/>
        </w:rPr>
        <w:t xml:space="preserve">　全体設計の変更</w:t>
      </w:r>
      <w:r w:rsidR="00581FEA" w:rsidRPr="007C4001">
        <w:rPr>
          <w:rFonts w:ascii="ＭＳ 明朝" w:eastAsia="ＭＳ 明朝" w:hAnsi="ＭＳ 明朝" w:hint="eastAsia"/>
          <w:sz w:val="22"/>
          <w:szCs w:val="22"/>
        </w:rPr>
        <w:t>等</w:t>
      </w:r>
    </w:p>
    <w:p w14:paraId="756D1D66" w14:textId="77777777" w:rsidR="00E80649" w:rsidRPr="007C4001" w:rsidRDefault="00E80649" w:rsidP="00E80649">
      <w:pPr>
        <w:tabs>
          <w:tab w:val="left" w:pos="142"/>
        </w:tabs>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 xml:space="preserve">　　第1</w:t>
      </w:r>
      <w:r w:rsidRPr="007C4001">
        <w:rPr>
          <w:rFonts w:ascii="ＭＳ 明朝" w:eastAsia="ＭＳ 明朝" w:hAnsi="ＭＳ 明朝"/>
          <w:sz w:val="22"/>
          <w:szCs w:val="22"/>
        </w:rPr>
        <w:t>1</w:t>
      </w:r>
      <w:r w:rsidRPr="007C4001">
        <w:rPr>
          <w:rFonts w:ascii="ＭＳ 明朝" w:eastAsia="ＭＳ 明朝" w:hAnsi="ＭＳ 明朝" w:hint="eastAsia"/>
          <w:sz w:val="22"/>
          <w:szCs w:val="22"/>
        </w:rPr>
        <w:t>第２項の規定により全体設計の承認を受けた者は、補助対象事業に係る費用の総額、補助対象事業の完了の予定期日等について、当該承認の際における申請内容に変更が生じた場合又は事業を中止する場合は、速やかに</w:t>
      </w:r>
      <w:r w:rsidRPr="007C4001">
        <w:rPr>
          <w:rFonts w:asciiTheme="minorEastAsia" w:eastAsiaTheme="minorEastAsia" w:hAnsiTheme="minorEastAsia" w:hint="eastAsia"/>
          <w:sz w:val="22"/>
          <w:szCs w:val="22"/>
        </w:rPr>
        <w:t>全体設計変更・中止申請書（別記第</w:t>
      </w:r>
      <w:r w:rsidRPr="007C4001">
        <w:rPr>
          <w:rFonts w:asciiTheme="minorEastAsia" w:eastAsiaTheme="minorEastAsia" w:hAnsiTheme="minorEastAsia"/>
          <w:sz w:val="22"/>
          <w:szCs w:val="22"/>
        </w:rPr>
        <w:t>10号様式）</w:t>
      </w:r>
      <w:r w:rsidRPr="007C4001">
        <w:rPr>
          <w:rFonts w:ascii="ＭＳ 明朝" w:eastAsia="ＭＳ 明朝" w:hAnsi="ＭＳ 明朝" w:hint="eastAsia"/>
          <w:sz w:val="22"/>
          <w:szCs w:val="22"/>
        </w:rPr>
        <w:t>を知事に申請し、承認を受けなければならない。</w:t>
      </w:r>
    </w:p>
    <w:p w14:paraId="760DCB49" w14:textId="20F7BB70" w:rsidR="00E80649" w:rsidRPr="007C4001" w:rsidRDefault="00410F52" w:rsidP="00E80649">
      <w:pPr>
        <w:tabs>
          <w:tab w:val="left" w:pos="142"/>
        </w:tabs>
        <w:ind w:left="220" w:hangingChars="100" w:hanging="220"/>
        <w:rPr>
          <w:rFonts w:ascii="ＭＳ 明朝" w:eastAsia="ＭＳ 明朝" w:hAnsi="ＭＳ 明朝"/>
          <w:sz w:val="22"/>
          <w:szCs w:val="22"/>
        </w:rPr>
      </w:pPr>
      <w:r>
        <w:rPr>
          <w:rFonts w:ascii="ＭＳ 明朝" w:eastAsia="ＭＳ 明朝" w:hAnsi="ＭＳ 明朝" w:hint="eastAsia"/>
          <w:sz w:val="22"/>
          <w:szCs w:val="22"/>
        </w:rPr>
        <w:t>２　知事は、前項の規定による申請</w:t>
      </w:r>
      <w:r w:rsidR="00E80649" w:rsidRPr="007C4001">
        <w:rPr>
          <w:rFonts w:ascii="ＭＳ 明朝" w:eastAsia="ＭＳ 明朝" w:hAnsi="ＭＳ 明朝" w:hint="eastAsia"/>
          <w:sz w:val="22"/>
          <w:szCs w:val="22"/>
        </w:rPr>
        <w:t>内容を審査し、適当と認めた場合は、これを承認することを決定し、</w:t>
      </w:r>
      <w:r w:rsidR="00E80649" w:rsidRPr="007C4001">
        <w:rPr>
          <w:rFonts w:asciiTheme="minorEastAsia" w:eastAsiaTheme="minorEastAsia" w:hAnsiTheme="minorEastAsia" w:hint="eastAsia"/>
          <w:sz w:val="22"/>
          <w:szCs w:val="22"/>
        </w:rPr>
        <w:t>全体設計変更・中止承認通知書（別記第</w:t>
      </w:r>
      <w:r w:rsidR="00E80649" w:rsidRPr="007C4001">
        <w:rPr>
          <w:rFonts w:asciiTheme="minorEastAsia" w:eastAsiaTheme="minorEastAsia" w:hAnsiTheme="minorEastAsia"/>
          <w:sz w:val="22"/>
          <w:szCs w:val="22"/>
        </w:rPr>
        <w:t>11号様式）</w:t>
      </w:r>
      <w:r w:rsidR="00E80649" w:rsidRPr="007C4001">
        <w:rPr>
          <w:rFonts w:ascii="ＭＳ 明朝" w:eastAsia="ＭＳ 明朝" w:hAnsi="ＭＳ 明朝" w:hint="eastAsia"/>
          <w:sz w:val="22"/>
          <w:szCs w:val="22"/>
        </w:rPr>
        <w:t>により補助事業者に通知し、適当と認めない場合は、承認しないことを決定し、</w:t>
      </w:r>
      <w:r w:rsidR="00E80649" w:rsidRPr="007C4001">
        <w:rPr>
          <w:rFonts w:asciiTheme="minorEastAsia" w:eastAsiaTheme="minorEastAsia" w:hAnsiTheme="minorEastAsia" w:hint="eastAsia"/>
          <w:sz w:val="22"/>
          <w:szCs w:val="22"/>
        </w:rPr>
        <w:t>全体設計変更・中止不承認通知書（別記第</w:t>
      </w:r>
      <w:r w:rsidR="00E80649" w:rsidRPr="007C4001">
        <w:rPr>
          <w:rFonts w:asciiTheme="minorEastAsia" w:eastAsiaTheme="minorEastAsia" w:hAnsiTheme="minorEastAsia"/>
          <w:sz w:val="22"/>
          <w:szCs w:val="22"/>
        </w:rPr>
        <w:t>12号様式）</w:t>
      </w:r>
      <w:r w:rsidR="00E80649" w:rsidRPr="007C4001">
        <w:rPr>
          <w:rFonts w:ascii="ＭＳ 明朝" w:eastAsia="ＭＳ 明朝" w:hAnsi="ＭＳ 明朝" w:hint="eastAsia"/>
          <w:sz w:val="22"/>
          <w:szCs w:val="22"/>
        </w:rPr>
        <w:t>により補助事業者に通知するものとする。</w:t>
      </w:r>
    </w:p>
    <w:p w14:paraId="0A3CABD4" w14:textId="77777777" w:rsidR="00E80649" w:rsidRPr="007C4001" w:rsidRDefault="00E80649" w:rsidP="00E80649">
      <w:pPr>
        <w:tabs>
          <w:tab w:val="left" w:pos="142"/>
        </w:tabs>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３　知事は、前項の変更承認の決定に当たり、必要があるときは、条件を付するものとする。</w:t>
      </w:r>
    </w:p>
    <w:p w14:paraId="7EF277AE" w14:textId="0869DD7A" w:rsidR="00E80649" w:rsidRPr="007C4001" w:rsidRDefault="00E80649" w:rsidP="00E80649">
      <w:pPr>
        <w:tabs>
          <w:tab w:val="left" w:pos="142"/>
        </w:tabs>
        <w:rPr>
          <w:rFonts w:ascii="ＭＳ 明朝" w:eastAsia="ＭＳ 明朝" w:hAnsi="ＭＳ 明朝"/>
          <w:sz w:val="22"/>
          <w:szCs w:val="22"/>
        </w:rPr>
      </w:pPr>
    </w:p>
    <w:p w14:paraId="36E65190" w14:textId="77777777" w:rsidR="00E80649" w:rsidRPr="007C4001" w:rsidRDefault="00E80649" w:rsidP="00E80649">
      <w:pPr>
        <w:rPr>
          <w:rFonts w:ascii="ＭＳ 明朝" w:eastAsia="ＭＳ 明朝" w:hAnsi="ＭＳ 明朝"/>
          <w:sz w:val="22"/>
          <w:szCs w:val="22"/>
        </w:rPr>
      </w:pPr>
      <w:r w:rsidRPr="007C4001">
        <w:rPr>
          <w:rFonts w:ascii="ＭＳ 明朝" w:eastAsia="ＭＳ 明朝" w:hAnsi="ＭＳ 明朝" w:hint="eastAsia"/>
          <w:sz w:val="22"/>
          <w:szCs w:val="22"/>
        </w:rPr>
        <w:t>第1</w:t>
      </w:r>
      <w:r w:rsidRPr="007C4001">
        <w:rPr>
          <w:rFonts w:ascii="ＭＳ 明朝" w:eastAsia="ＭＳ 明朝" w:hAnsi="ＭＳ 明朝"/>
          <w:sz w:val="22"/>
          <w:szCs w:val="22"/>
        </w:rPr>
        <w:t>4</w:t>
      </w:r>
      <w:r w:rsidRPr="007C4001">
        <w:rPr>
          <w:rFonts w:ascii="ＭＳ 明朝" w:eastAsia="ＭＳ 明朝" w:hAnsi="ＭＳ 明朝" w:hint="eastAsia"/>
          <w:sz w:val="22"/>
          <w:szCs w:val="22"/>
        </w:rPr>
        <w:t xml:space="preserve">　申請の撤回</w:t>
      </w:r>
    </w:p>
    <w:p w14:paraId="3CD3C4D3" w14:textId="77777777" w:rsidR="00E80649" w:rsidRPr="007C4001" w:rsidRDefault="00E80649" w:rsidP="00E80649">
      <w:pPr>
        <w:ind w:leftChars="100" w:left="240"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t>補助事業者は、この補助金の交付決定の内容又はこれに付された条件に異議があるときは、交付決定通知書を受領した日から14日以内に補助金の交付申請を撤回することができる。</w:t>
      </w:r>
    </w:p>
    <w:p w14:paraId="23329F62" w14:textId="77777777" w:rsidR="00E80649" w:rsidRPr="007C4001" w:rsidRDefault="00E80649" w:rsidP="00E80649">
      <w:pPr>
        <w:rPr>
          <w:rFonts w:ascii="ＭＳ 明朝" w:eastAsia="ＭＳ 明朝" w:hAnsi="ＭＳ 明朝"/>
          <w:sz w:val="22"/>
          <w:szCs w:val="22"/>
        </w:rPr>
      </w:pPr>
    </w:p>
    <w:p w14:paraId="68192613" w14:textId="77777777" w:rsidR="00E80649" w:rsidRPr="007C4001" w:rsidRDefault="00E80649" w:rsidP="00E80649">
      <w:pPr>
        <w:rPr>
          <w:rFonts w:ascii="ＭＳ 明朝" w:eastAsia="ＭＳ 明朝" w:hAnsi="ＭＳ 明朝"/>
          <w:sz w:val="22"/>
          <w:szCs w:val="22"/>
        </w:rPr>
      </w:pPr>
      <w:r w:rsidRPr="007C4001">
        <w:rPr>
          <w:rFonts w:ascii="ＭＳ 明朝" w:eastAsia="ＭＳ 明朝" w:hAnsi="ＭＳ 明朝" w:hint="eastAsia"/>
          <w:sz w:val="22"/>
          <w:szCs w:val="22"/>
        </w:rPr>
        <w:t>第1</w:t>
      </w:r>
      <w:r w:rsidRPr="007C4001">
        <w:rPr>
          <w:rFonts w:ascii="ＭＳ 明朝" w:eastAsia="ＭＳ 明朝" w:hAnsi="ＭＳ 明朝"/>
          <w:sz w:val="22"/>
          <w:szCs w:val="22"/>
        </w:rPr>
        <w:t>5</w:t>
      </w:r>
      <w:r w:rsidRPr="007C4001">
        <w:rPr>
          <w:rFonts w:ascii="ＭＳ 明朝" w:eastAsia="ＭＳ 明朝" w:hAnsi="ＭＳ 明朝" w:hint="eastAsia"/>
          <w:sz w:val="22"/>
          <w:szCs w:val="22"/>
        </w:rPr>
        <w:t xml:space="preserve">　承認事項等</w:t>
      </w:r>
    </w:p>
    <w:p w14:paraId="27D69EF0" w14:textId="77777777" w:rsidR="00E80649" w:rsidRPr="007C4001" w:rsidRDefault="00E80649" w:rsidP="00E80649">
      <w:pPr>
        <w:ind w:leftChars="117" w:left="282" w:hanging="1"/>
        <w:rPr>
          <w:rFonts w:ascii="ＭＳ 明朝" w:eastAsia="ＭＳ 明朝" w:hAnsi="ＭＳ 明朝"/>
          <w:sz w:val="22"/>
          <w:szCs w:val="22"/>
        </w:rPr>
      </w:pPr>
      <w:r w:rsidRPr="007C4001">
        <w:rPr>
          <w:rFonts w:ascii="ＭＳ 明朝" w:eastAsia="ＭＳ 明朝" w:hAnsi="ＭＳ 明朝" w:hint="eastAsia"/>
          <w:sz w:val="22"/>
          <w:szCs w:val="22"/>
        </w:rPr>
        <w:t xml:space="preserve">　補助事業者は、以下の各号に該当する行為をしようとするときは、あらかじめ知事に申請して承認を受けなければならない。</w:t>
      </w:r>
    </w:p>
    <w:p w14:paraId="6F9C3693" w14:textId="77777777" w:rsidR="00E80649" w:rsidRPr="007C4001" w:rsidRDefault="00E80649" w:rsidP="00E80649">
      <w:pPr>
        <w:tabs>
          <w:tab w:val="left" w:pos="142"/>
        </w:tabs>
        <w:ind w:leftChars="118" w:left="543" w:hangingChars="118" w:hanging="260"/>
        <w:rPr>
          <w:rFonts w:ascii="ＭＳ 明朝" w:eastAsia="ＭＳ 明朝" w:hAnsi="ＭＳ 明朝"/>
          <w:sz w:val="22"/>
          <w:szCs w:val="22"/>
        </w:rPr>
      </w:pPr>
      <w:r w:rsidRPr="007C4001">
        <w:rPr>
          <w:rFonts w:ascii="ＭＳ 明朝" w:eastAsia="ＭＳ 明朝" w:hAnsi="ＭＳ 明朝" w:hint="eastAsia"/>
          <w:sz w:val="22"/>
          <w:szCs w:val="22"/>
        </w:rPr>
        <w:t>一　補助事業の内容を変更しようとする場合で、交付決定額に変動が生じないとき。</w:t>
      </w:r>
    </w:p>
    <w:p w14:paraId="56E699FD" w14:textId="77777777" w:rsidR="00E80649" w:rsidRPr="007C4001" w:rsidRDefault="00E80649" w:rsidP="00E80649">
      <w:pPr>
        <w:tabs>
          <w:tab w:val="left" w:pos="142"/>
        </w:tabs>
        <w:ind w:leftChars="118" w:left="543" w:hangingChars="118" w:hanging="260"/>
        <w:rPr>
          <w:rFonts w:ascii="ＭＳ 明朝" w:eastAsia="ＭＳ 明朝" w:hAnsi="ＭＳ 明朝"/>
          <w:sz w:val="22"/>
          <w:szCs w:val="22"/>
        </w:rPr>
      </w:pPr>
      <w:r w:rsidRPr="007C4001">
        <w:rPr>
          <w:rFonts w:ascii="ＭＳ 明朝" w:eastAsia="ＭＳ 明朝" w:hAnsi="ＭＳ 明朝" w:hint="eastAsia"/>
          <w:sz w:val="22"/>
          <w:szCs w:val="22"/>
        </w:rPr>
        <w:t>二　補助事業を中止し、又は廃止する場合</w:t>
      </w:r>
    </w:p>
    <w:p w14:paraId="67AE7106" w14:textId="48AB1A4B" w:rsidR="00E80649" w:rsidRPr="007C4001" w:rsidRDefault="00E80649" w:rsidP="00E80649">
      <w:pPr>
        <w:tabs>
          <w:tab w:val="left" w:pos="142"/>
        </w:tabs>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２　補助事</w:t>
      </w:r>
      <w:r w:rsidR="00C6777A" w:rsidRPr="007C4001">
        <w:rPr>
          <w:rFonts w:ascii="ＭＳ 明朝" w:eastAsia="ＭＳ 明朝" w:hAnsi="ＭＳ 明朝" w:hint="eastAsia"/>
          <w:sz w:val="22"/>
          <w:szCs w:val="22"/>
        </w:rPr>
        <w:t>業</w:t>
      </w:r>
      <w:r w:rsidR="000111FE" w:rsidRPr="007C4001">
        <w:rPr>
          <w:rFonts w:ascii="ＭＳ 明朝" w:eastAsia="ＭＳ 明朝" w:hAnsi="ＭＳ 明朝" w:hint="eastAsia"/>
          <w:sz w:val="22"/>
          <w:szCs w:val="22"/>
        </w:rPr>
        <w:t>者</w:t>
      </w:r>
      <w:r w:rsidR="00C6777A" w:rsidRPr="007C4001">
        <w:rPr>
          <w:rFonts w:ascii="ＭＳ 明朝" w:eastAsia="ＭＳ 明朝" w:hAnsi="ＭＳ 明朝" w:hint="eastAsia"/>
          <w:sz w:val="22"/>
          <w:szCs w:val="22"/>
        </w:rPr>
        <w:t>は、前項の規定による承認を受けようとする場合において、前項第１</w:t>
      </w:r>
      <w:r w:rsidRPr="007C4001">
        <w:rPr>
          <w:rFonts w:ascii="ＭＳ 明朝" w:eastAsia="ＭＳ 明朝" w:hAnsi="ＭＳ 明朝" w:hint="eastAsia"/>
          <w:sz w:val="22"/>
          <w:szCs w:val="22"/>
        </w:rPr>
        <w:t>号に該当するときは</w:t>
      </w:r>
      <w:r w:rsidRPr="007C4001">
        <w:rPr>
          <w:rFonts w:asciiTheme="minorEastAsia" w:eastAsiaTheme="minorEastAsia" w:hAnsiTheme="minorEastAsia" w:hint="eastAsia"/>
          <w:sz w:val="22"/>
          <w:szCs w:val="22"/>
        </w:rPr>
        <w:t>内容等変更承認申請書（別記第</w:t>
      </w:r>
      <w:r w:rsidRPr="007C4001">
        <w:rPr>
          <w:rFonts w:asciiTheme="minorEastAsia" w:eastAsiaTheme="minorEastAsia" w:hAnsiTheme="minorEastAsia"/>
          <w:sz w:val="22"/>
          <w:szCs w:val="22"/>
        </w:rPr>
        <w:t>13</w:t>
      </w:r>
      <w:r w:rsidRPr="007C4001">
        <w:rPr>
          <w:rFonts w:asciiTheme="minorEastAsia" w:eastAsiaTheme="minorEastAsia" w:hAnsiTheme="minorEastAsia" w:hint="eastAsia"/>
          <w:sz w:val="22"/>
          <w:szCs w:val="22"/>
        </w:rPr>
        <w:t>号様式）</w:t>
      </w:r>
      <w:r w:rsidR="00C6777A" w:rsidRPr="007C4001">
        <w:rPr>
          <w:rFonts w:ascii="ＭＳ 明朝" w:eastAsia="ＭＳ 明朝" w:hAnsi="ＭＳ 明朝" w:hint="eastAsia"/>
          <w:sz w:val="22"/>
          <w:szCs w:val="22"/>
        </w:rPr>
        <w:t>に、前項第２</w:t>
      </w:r>
      <w:r w:rsidRPr="007C4001">
        <w:rPr>
          <w:rFonts w:ascii="ＭＳ 明朝" w:eastAsia="ＭＳ 明朝" w:hAnsi="ＭＳ 明朝" w:hint="eastAsia"/>
          <w:sz w:val="22"/>
          <w:szCs w:val="22"/>
        </w:rPr>
        <w:t>号に該当するときは</w:t>
      </w:r>
      <w:r w:rsidRPr="007C4001">
        <w:rPr>
          <w:rFonts w:asciiTheme="minorEastAsia" w:eastAsiaTheme="minorEastAsia" w:hAnsiTheme="minorEastAsia" w:hint="eastAsia"/>
          <w:sz w:val="22"/>
          <w:szCs w:val="22"/>
        </w:rPr>
        <w:t>中止・廃止</w:t>
      </w:r>
      <w:r w:rsidR="006D335D">
        <w:rPr>
          <w:rFonts w:asciiTheme="minorEastAsia" w:eastAsiaTheme="minorEastAsia" w:hAnsiTheme="minorEastAsia" w:hint="eastAsia"/>
          <w:sz w:val="22"/>
          <w:szCs w:val="22"/>
        </w:rPr>
        <w:t>承認</w:t>
      </w:r>
      <w:r w:rsidRPr="007C4001">
        <w:rPr>
          <w:rFonts w:asciiTheme="minorEastAsia" w:eastAsiaTheme="minorEastAsia" w:hAnsiTheme="minorEastAsia" w:hint="eastAsia"/>
          <w:sz w:val="22"/>
          <w:szCs w:val="22"/>
        </w:rPr>
        <w:t>申請書（別記第</w:t>
      </w:r>
      <w:r w:rsidRPr="007C4001">
        <w:rPr>
          <w:rFonts w:asciiTheme="minorEastAsia" w:eastAsiaTheme="minorEastAsia" w:hAnsiTheme="minorEastAsia"/>
          <w:sz w:val="22"/>
          <w:szCs w:val="22"/>
        </w:rPr>
        <w:t>14</w:t>
      </w:r>
      <w:r w:rsidRPr="007C4001">
        <w:rPr>
          <w:rFonts w:asciiTheme="minorEastAsia" w:eastAsiaTheme="minorEastAsia" w:hAnsiTheme="minorEastAsia" w:hint="eastAsia"/>
          <w:sz w:val="22"/>
          <w:szCs w:val="22"/>
        </w:rPr>
        <w:t>号様式）</w:t>
      </w:r>
      <w:r w:rsidRPr="007C4001">
        <w:rPr>
          <w:rFonts w:ascii="ＭＳ 明朝" w:eastAsia="ＭＳ 明朝" w:hAnsi="ＭＳ 明朝" w:hint="eastAsia"/>
          <w:sz w:val="22"/>
          <w:szCs w:val="22"/>
        </w:rPr>
        <w:t>に、提出書類一覧のうち必要な書類を添えて知事に申請しなければならない。</w:t>
      </w:r>
    </w:p>
    <w:p w14:paraId="2A32E586" w14:textId="77777777" w:rsidR="00E80649" w:rsidRPr="007C4001" w:rsidRDefault="00E80649" w:rsidP="00E80649">
      <w:pPr>
        <w:tabs>
          <w:tab w:val="left" w:pos="142"/>
        </w:tabs>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３　知事は、前項の規定による申請の内容を審査し、適当と認めた場合は、これを承認することを決定し、</w:t>
      </w:r>
      <w:r w:rsidRPr="007C4001">
        <w:rPr>
          <w:rFonts w:asciiTheme="minorEastAsia" w:eastAsiaTheme="minorEastAsia" w:hAnsiTheme="minorEastAsia" w:hint="eastAsia"/>
          <w:sz w:val="22"/>
          <w:szCs w:val="22"/>
        </w:rPr>
        <w:t>承認通知書（別記第</w:t>
      </w:r>
      <w:r w:rsidRPr="007C4001">
        <w:rPr>
          <w:rFonts w:asciiTheme="minorEastAsia" w:eastAsiaTheme="minorEastAsia" w:hAnsiTheme="minorEastAsia"/>
          <w:sz w:val="22"/>
          <w:szCs w:val="22"/>
        </w:rPr>
        <w:t>15</w:t>
      </w:r>
      <w:r w:rsidRPr="007C4001">
        <w:rPr>
          <w:rFonts w:asciiTheme="minorEastAsia" w:eastAsiaTheme="minorEastAsia" w:hAnsiTheme="minorEastAsia" w:hint="eastAsia"/>
          <w:sz w:val="22"/>
          <w:szCs w:val="22"/>
        </w:rPr>
        <w:t>号様式）</w:t>
      </w:r>
      <w:r w:rsidRPr="007C4001">
        <w:rPr>
          <w:rFonts w:ascii="ＭＳ 明朝" w:eastAsia="ＭＳ 明朝" w:hAnsi="ＭＳ 明朝" w:hint="eastAsia"/>
          <w:sz w:val="22"/>
          <w:szCs w:val="22"/>
        </w:rPr>
        <w:t>により補助事業者に通知し、適当と認めない場合は、承認しないことを決定し、不承認通知書（別記第</w:t>
      </w:r>
      <w:r w:rsidRPr="007C4001">
        <w:rPr>
          <w:rFonts w:ascii="ＭＳ 明朝" w:eastAsia="ＭＳ 明朝" w:hAnsi="ＭＳ 明朝"/>
          <w:sz w:val="22"/>
          <w:szCs w:val="22"/>
        </w:rPr>
        <w:t>16</w:t>
      </w:r>
      <w:r w:rsidRPr="007C4001">
        <w:rPr>
          <w:rFonts w:ascii="ＭＳ 明朝" w:eastAsia="ＭＳ 明朝" w:hAnsi="ＭＳ 明朝" w:hint="eastAsia"/>
          <w:sz w:val="22"/>
          <w:szCs w:val="22"/>
        </w:rPr>
        <w:t>号様式）により補助事業者に通知するものとする。</w:t>
      </w:r>
    </w:p>
    <w:p w14:paraId="7D9C0032" w14:textId="77777777" w:rsidR="00E80649" w:rsidRPr="007C4001" w:rsidRDefault="00E80649" w:rsidP="00E80649">
      <w:pPr>
        <w:tabs>
          <w:tab w:val="left" w:pos="142"/>
        </w:tabs>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４　知事は、前項の承認の決定に当たり、必要があるときは、条件を付するものとする。</w:t>
      </w:r>
    </w:p>
    <w:p w14:paraId="6D865E98" w14:textId="237FE093" w:rsidR="002B3158" w:rsidRPr="007C4001" w:rsidRDefault="002B3158" w:rsidP="002B3158">
      <w:pPr>
        <w:rPr>
          <w:rFonts w:ascii="ＭＳ 明朝" w:eastAsia="ＭＳ 明朝" w:hAnsi="ＭＳ 明朝"/>
          <w:sz w:val="22"/>
          <w:szCs w:val="22"/>
        </w:rPr>
      </w:pPr>
    </w:p>
    <w:p w14:paraId="077F5AA4" w14:textId="791A63DC" w:rsidR="005D14D5" w:rsidRPr="007C4001" w:rsidRDefault="005D14D5" w:rsidP="00B075E6">
      <w:pPr>
        <w:rPr>
          <w:rFonts w:ascii="ＭＳ 明朝" w:eastAsia="ＭＳ 明朝" w:hAnsi="ＭＳ 明朝"/>
          <w:sz w:val="22"/>
          <w:szCs w:val="22"/>
        </w:rPr>
      </w:pPr>
      <w:r w:rsidRPr="007C4001">
        <w:rPr>
          <w:rFonts w:ascii="ＭＳ 明朝" w:eastAsia="ＭＳ 明朝" w:hAnsi="ＭＳ 明朝" w:hint="eastAsia"/>
          <w:sz w:val="22"/>
          <w:szCs w:val="22"/>
        </w:rPr>
        <w:t>第</w:t>
      </w:r>
      <w:r w:rsidR="005B1CE0" w:rsidRPr="007C4001">
        <w:rPr>
          <w:rFonts w:ascii="ＭＳ 明朝" w:eastAsia="ＭＳ 明朝" w:hAnsi="ＭＳ 明朝" w:hint="eastAsia"/>
          <w:sz w:val="22"/>
          <w:szCs w:val="22"/>
        </w:rPr>
        <w:t>1</w:t>
      </w:r>
      <w:r w:rsidR="0025350D" w:rsidRPr="007C4001">
        <w:rPr>
          <w:rFonts w:ascii="ＭＳ 明朝" w:eastAsia="ＭＳ 明朝" w:hAnsi="ＭＳ 明朝"/>
          <w:sz w:val="22"/>
          <w:szCs w:val="22"/>
        </w:rPr>
        <w:t>6</w:t>
      </w:r>
      <w:r w:rsidRPr="007C4001">
        <w:rPr>
          <w:rFonts w:ascii="ＭＳ 明朝" w:eastAsia="ＭＳ 明朝" w:hAnsi="ＭＳ 明朝" w:hint="eastAsia"/>
          <w:sz w:val="22"/>
          <w:szCs w:val="22"/>
        </w:rPr>
        <w:t xml:space="preserve">　</w:t>
      </w:r>
      <w:r w:rsidR="00814C60" w:rsidRPr="007C4001">
        <w:rPr>
          <w:rFonts w:ascii="ＭＳ 明朝" w:eastAsia="ＭＳ 明朝" w:hAnsi="ＭＳ 明朝" w:hint="eastAsia"/>
          <w:sz w:val="22"/>
          <w:szCs w:val="22"/>
        </w:rPr>
        <w:t>状況</w:t>
      </w:r>
      <w:r w:rsidRPr="007C4001">
        <w:rPr>
          <w:rFonts w:ascii="ＭＳ 明朝" w:eastAsia="ＭＳ 明朝" w:hAnsi="ＭＳ 明朝" w:hint="eastAsia"/>
          <w:sz w:val="22"/>
          <w:szCs w:val="22"/>
        </w:rPr>
        <w:t>報告等</w:t>
      </w:r>
    </w:p>
    <w:p w14:paraId="3BC4F3A9" w14:textId="7699A91F" w:rsidR="00DC5E86" w:rsidRPr="007C4001" w:rsidRDefault="00F74ED3" w:rsidP="00DC5E86">
      <w:pPr>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 xml:space="preserve">　</w:t>
      </w:r>
      <w:r w:rsidR="00DC5E86" w:rsidRPr="007C4001">
        <w:rPr>
          <w:rFonts w:ascii="ＭＳ 明朝" w:eastAsia="ＭＳ 明朝" w:hAnsi="ＭＳ 明朝" w:hint="eastAsia"/>
          <w:sz w:val="22"/>
          <w:szCs w:val="22"/>
        </w:rPr>
        <w:t xml:space="preserve">　知事は、必要がある</w:t>
      </w:r>
      <w:r w:rsidR="00845E1B" w:rsidRPr="007C4001">
        <w:rPr>
          <w:rFonts w:ascii="ＭＳ 明朝" w:eastAsia="ＭＳ 明朝" w:hAnsi="ＭＳ 明朝" w:hint="eastAsia"/>
          <w:sz w:val="22"/>
          <w:szCs w:val="22"/>
        </w:rPr>
        <w:t>認められる</w:t>
      </w:r>
      <w:r w:rsidR="00DC5E86" w:rsidRPr="007C4001">
        <w:rPr>
          <w:rFonts w:ascii="ＭＳ 明朝" w:eastAsia="ＭＳ 明朝" w:hAnsi="ＭＳ 明朝" w:hint="eastAsia"/>
          <w:sz w:val="22"/>
          <w:szCs w:val="22"/>
        </w:rPr>
        <w:t>ときは、補助事業者に対し、</w:t>
      </w:r>
      <w:r w:rsidR="00845E1B" w:rsidRPr="007C4001">
        <w:rPr>
          <w:rFonts w:ascii="ＭＳ 明朝" w:eastAsia="ＭＳ 明朝" w:hAnsi="ＭＳ 明朝" w:hint="eastAsia"/>
          <w:sz w:val="22"/>
          <w:szCs w:val="22"/>
        </w:rPr>
        <w:t>補助</w:t>
      </w:r>
      <w:r w:rsidR="00CB0163" w:rsidRPr="007C4001">
        <w:rPr>
          <w:rFonts w:ascii="ＭＳ 明朝" w:eastAsia="ＭＳ 明朝" w:hAnsi="ＭＳ 明朝" w:hint="eastAsia"/>
          <w:sz w:val="22"/>
          <w:szCs w:val="22"/>
        </w:rPr>
        <w:t>事業</w:t>
      </w:r>
      <w:r w:rsidR="00C6777A" w:rsidRPr="007C4001">
        <w:rPr>
          <w:rFonts w:ascii="ＭＳ 明朝" w:eastAsia="ＭＳ 明朝" w:hAnsi="ＭＳ 明朝" w:hint="eastAsia"/>
          <w:sz w:val="22"/>
          <w:szCs w:val="22"/>
        </w:rPr>
        <w:t>の</w:t>
      </w:r>
      <w:r w:rsidR="003313E1" w:rsidRPr="007C4001">
        <w:rPr>
          <w:rFonts w:ascii="ＭＳ 明朝" w:eastAsia="ＭＳ 明朝" w:hAnsi="ＭＳ 明朝" w:hint="eastAsia"/>
          <w:sz w:val="22"/>
          <w:szCs w:val="22"/>
        </w:rPr>
        <w:t>進行状況に関する報告を求め</w:t>
      </w:r>
      <w:r w:rsidR="00845E1B" w:rsidRPr="007C4001">
        <w:rPr>
          <w:rFonts w:ascii="ＭＳ 明朝" w:eastAsia="ＭＳ 明朝" w:hAnsi="ＭＳ 明朝" w:hint="eastAsia"/>
          <w:sz w:val="22"/>
          <w:szCs w:val="22"/>
        </w:rPr>
        <w:t>又はその進行状況を調査することができる。</w:t>
      </w:r>
    </w:p>
    <w:p w14:paraId="7A1A89E6" w14:textId="5EBCC621" w:rsidR="008F6BA3" w:rsidRPr="007C4001" w:rsidRDefault="008F6BA3" w:rsidP="008F6BA3">
      <w:pPr>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２　補助事業者は、補助事業が予定の期間内に完了しない場合又は補助事業の遂行が困難になった場合においては、速やかにその理由、状況その他必要な事項を知事に報告しなければならない。この場合において、知事は、当該補助事業者に対して適切な指示をするものとする。</w:t>
      </w:r>
    </w:p>
    <w:p w14:paraId="42FFA6BD" w14:textId="1A6D4438" w:rsidR="00814C60" w:rsidRPr="007C4001" w:rsidRDefault="00F74ED3" w:rsidP="00B5369B">
      <w:pPr>
        <w:ind w:left="110" w:hangingChars="50" w:hanging="110"/>
        <w:rPr>
          <w:rFonts w:ascii="ＭＳ 明朝" w:eastAsia="ＭＳ 明朝" w:hAnsi="ＭＳ 明朝"/>
          <w:sz w:val="22"/>
          <w:szCs w:val="22"/>
        </w:rPr>
      </w:pPr>
      <w:r w:rsidRPr="007C4001">
        <w:rPr>
          <w:rFonts w:ascii="ＭＳ 明朝" w:eastAsia="ＭＳ 明朝" w:hAnsi="ＭＳ 明朝" w:hint="eastAsia"/>
          <w:sz w:val="22"/>
          <w:szCs w:val="22"/>
        </w:rPr>
        <w:t>３</w:t>
      </w:r>
      <w:r w:rsidR="00814C60" w:rsidRPr="007C4001">
        <w:rPr>
          <w:rFonts w:ascii="ＭＳ 明朝" w:eastAsia="ＭＳ 明朝" w:hAnsi="ＭＳ 明朝" w:hint="eastAsia"/>
          <w:sz w:val="22"/>
          <w:szCs w:val="22"/>
        </w:rPr>
        <w:t xml:space="preserve">　前項の報告は、</w:t>
      </w:r>
      <w:r w:rsidR="00814C60" w:rsidRPr="007C4001">
        <w:rPr>
          <w:rFonts w:asciiTheme="minorEastAsia" w:eastAsiaTheme="minorEastAsia" w:hAnsiTheme="minorEastAsia" w:hint="eastAsia"/>
          <w:sz w:val="22"/>
          <w:szCs w:val="22"/>
        </w:rPr>
        <w:t>実施状況報告書（別記第</w:t>
      </w:r>
      <w:r w:rsidR="008F39F7" w:rsidRPr="007C4001">
        <w:rPr>
          <w:rFonts w:asciiTheme="minorEastAsia" w:eastAsiaTheme="minorEastAsia" w:hAnsiTheme="minorEastAsia"/>
          <w:sz w:val="22"/>
          <w:szCs w:val="22"/>
        </w:rPr>
        <w:t>1</w:t>
      </w:r>
      <w:r w:rsidR="0073174D" w:rsidRPr="007C4001">
        <w:rPr>
          <w:rFonts w:asciiTheme="minorEastAsia" w:eastAsiaTheme="minorEastAsia" w:hAnsiTheme="minorEastAsia"/>
          <w:sz w:val="22"/>
          <w:szCs w:val="22"/>
        </w:rPr>
        <w:t>7</w:t>
      </w:r>
      <w:r w:rsidR="00814C60" w:rsidRPr="007C4001">
        <w:rPr>
          <w:rFonts w:asciiTheme="minorEastAsia" w:eastAsiaTheme="minorEastAsia" w:hAnsiTheme="minorEastAsia" w:hint="eastAsia"/>
          <w:sz w:val="22"/>
          <w:szCs w:val="22"/>
        </w:rPr>
        <w:t>号様式）</w:t>
      </w:r>
      <w:r w:rsidR="00814C60" w:rsidRPr="007C4001">
        <w:rPr>
          <w:rFonts w:ascii="ＭＳ 明朝" w:eastAsia="ＭＳ 明朝" w:hAnsi="ＭＳ 明朝" w:hint="eastAsia"/>
          <w:sz w:val="22"/>
          <w:szCs w:val="22"/>
        </w:rPr>
        <w:t>により行わせるものとする。</w:t>
      </w:r>
    </w:p>
    <w:p w14:paraId="328B4B18" w14:textId="77777777" w:rsidR="005D14D5" w:rsidRPr="007C4001" w:rsidRDefault="005D14D5" w:rsidP="005D14D5">
      <w:pPr>
        <w:ind w:firstLineChars="100" w:firstLine="220"/>
        <w:rPr>
          <w:rFonts w:ascii="ＭＳ 明朝" w:eastAsia="ＭＳ 明朝" w:hAnsi="ＭＳ 明朝"/>
          <w:sz w:val="22"/>
          <w:szCs w:val="22"/>
        </w:rPr>
      </w:pPr>
    </w:p>
    <w:p w14:paraId="24CC94CA" w14:textId="77777777" w:rsidR="005D14D5" w:rsidRPr="007C4001" w:rsidRDefault="005D14D5" w:rsidP="00B075E6">
      <w:pPr>
        <w:rPr>
          <w:rFonts w:ascii="ＭＳ 明朝" w:eastAsia="ＭＳ 明朝" w:hAnsi="ＭＳ 明朝"/>
          <w:sz w:val="22"/>
          <w:szCs w:val="22"/>
        </w:rPr>
      </w:pPr>
      <w:r w:rsidRPr="007C4001">
        <w:rPr>
          <w:rFonts w:ascii="ＭＳ 明朝" w:eastAsia="ＭＳ 明朝" w:hAnsi="ＭＳ 明朝" w:hint="eastAsia"/>
          <w:sz w:val="22"/>
          <w:szCs w:val="22"/>
        </w:rPr>
        <w:t>第</w:t>
      </w:r>
      <w:r w:rsidR="00157801" w:rsidRPr="007C4001">
        <w:rPr>
          <w:rFonts w:ascii="ＭＳ 明朝" w:eastAsia="ＭＳ 明朝" w:hAnsi="ＭＳ 明朝" w:hint="eastAsia"/>
          <w:sz w:val="22"/>
          <w:szCs w:val="22"/>
        </w:rPr>
        <w:t>17</w:t>
      </w:r>
      <w:r w:rsidRPr="007C4001">
        <w:rPr>
          <w:rFonts w:ascii="ＭＳ 明朝" w:eastAsia="ＭＳ 明朝" w:hAnsi="ＭＳ 明朝" w:hint="eastAsia"/>
          <w:sz w:val="22"/>
          <w:szCs w:val="22"/>
        </w:rPr>
        <w:t xml:space="preserve">　実績報告等</w:t>
      </w:r>
    </w:p>
    <w:p w14:paraId="5774BE48" w14:textId="79F7C81B" w:rsidR="005D14D5" w:rsidRPr="007C4001" w:rsidRDefault="005D14D5" w:rsidP="00B075E6">
      <w:pPr>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 xml:space="preserve">　</w:t>
      </w:r>
      <w:r w:rsidR="004644D8" w:rsidRPr="007C4001">
        <w:rPr>
          <w:rFonts w:ascii="ＭＳ 明朝" w:eastAsia="ＭＳ 明朝" w:hAnsi="ＭＳ 明朝" w:hint="eastAsia"/>
          <w:sz w:val="22"/>
          <w:szCs w:val="22"/>
        </w:rPr>
        <w:t xml:space="preserve">　</w:t>
      </w:r>
      <w:r w:rsidRPr="007C4001">
        <w:rPr>
          <w:rFonts w:ascii="ＭＳ 明朝" w:eastAsia="ＭＳ 明朝" w:hAnsi="ＭＳ 明朝" w:hint="eastAsia"/>
          <w:sz w:val="22"/>
          <w:szCs w:val="22"/>
        </w:rPr>
        <w:t>補助事業者は、事業が完了したとき又は補助金の交付の決定に係る会計年度</w:t>
      </w:r>
      <w:r w:rsidR="008F7190" w:rsidRPr="007C4001">
        <w:rPr>
          <w:rFonts w:ascii="ＭＳ 明朝" w:eastAsia="ＭＳ 明朝" w:hAnsi="ＭＳ 明朝" w:hint="eastAsia"/>
          <w:sz w:val="22"/>
          <w:szCs w:val="22"/>
        </w:rPr>
        <w:t>の３月15日が到来した</w:t>
      </w:r>
      <w:r w:rsidR="0025350D" w:rsidRPr="007C4001">
        <w:rPr>
          <w:rFonts w:ascii="ＭＳ 明朝" w:eastAsia="ＭＳ 明朝" w:hAnsi="ＭＳ 明朝" w:hint="eastAsia"/>
          <w:sz w:val="22"/>
          <w:szCs w:val="22"/>
        </w:rPr>
        <w:t>とき</w:t>
      </w:r>
      <w:r w:rsidR="008F7190" w:rsidRPr="007C4001">
        <w:rPr>
          <w:rFonts w:ascii="ＭＳ 明朝" w:eastAsia="ＭＳ 明朝" w:hAnsi="ＭＳ 明朝" w:hint="eastAsia"/>
          <w:sz w:val="22"/>
          <w:szCs w:val="22"/>
        </w:rPr>
        <w:t>は、</w:t>
      </w:r>
      <w:r w:rsidR="0073211A" w:rsidRPr="007C4001">
        <w:rPr>
          <w:rFonts w:asciiTheme="minorEastAsia" w:eastAsiaTheme="minorEastAsia" w:hAnsiTheme="minorEastAsia" w:hint="eastAsia"/>
          <w:sz w:val="22"/>
          <w:szCs w:val="22"/>
        </w:rPr>
        <w:t>完了</w:t>
      </w:r>
      <w:r w:rsidRPr="007C4001">
        <w:rPr>
          <w:rFonts w:asciiTheme="minorEastAsia" w:eastAsiaTheme="minorEastAsia" w:hAnsiTheme="minorEastAsia" w:hint="eastAsia"/>
          <w:sz w:val="22"/>
          <w:szCs w:val="22"/>
        </w:rPr>
        <w:t>実績報告書（別記第</w:t>
      </w:r>
      <w:r w:rsidR="008F39F7" w:rsidRPr="007C4001">
        <w:rPr>
          <w:rFonts w:asciiTheme="minorEastAsia" w:eastAsiaTheme="minorEastAsia" w:hAnsiTheme="minorEastAsia"/>
          <w:sz w:val="22"/>
          <w:szCs w:val="22"/>
        </w:rPr>
        <w:t>1</w:t>
      </w:r>
      <w:r w:rsidR="0073174D" w:rsidRPr="007C4001">
        <w:rPr>
          <w:rFonts w:asciiTheme="minorEastAsia" w:eastAsiaTheme="minorEastAsia" w:hAnsiTheme="minorEastAsia"/>
          <w:sz w:val="22"/>
          <w:szCs w:val="22"/>
        </w:rPr>
        <w:t>8</w:t>
      </w:r>
      <w:r w:rsidRPr="007C4001">
        <w:rPr>
          <w:rFonts w:asciiTheme="minorEastAsia" w:eastAsiaTheme="minorEastAsia" w:hAnsiTheme="minorEastAsia" w:hint="eastAsia"/>
          <w:sz w:val="22"/>
          <w:szCs w:val="22"/>
        </w:rPr>
        <w:t>号様式）</w:t>
      </w:r>
      <w:r w:rsidR="00EB2207" w:rsidRPr="007C4001">
        <w:rPr>
          <w:rFonts w:ascii="ＭＳ 明朝" w:eastAsia="ＭＳ 明朝" w:hAnsi="ＭＳ 明朝" w:hint="eastAsia"/>
          <w:sz w:val="22"/>
          <w:szCs w:val="22"/>
        </w:rPr>
        <w:t>に</w:t>
      </w:r>
      <w:r w:rsidR="00DC5E86" w:rsidRPr="007C4001">
        <w:rPr>
          <w:rFonts w:ascii="ＭＳ 明朝" w:eastAsia="ＭＳ 明朝" w:hAnsi="ＭＳ 明朝" w:hint="eastAsia"/>
          <w:sz w:val="22"/>
          <w:szCs w:val="22"/>
        </w:rPr>
        <w:t>提出書類一覧のうち必要な</w:t>
      </w:r>
      <w:r w:rsidRPr="007C4001">
        <w:rPr>
          <w:rFonts w:ascii="ＭＳ 明朝" w:eastAsia="ＭＳ 明朝" w:hAnsi="ＭＳ 明朝" w:hint="eastAsia"/>
          <w:sz w:val="22"/>
          <w:szCs w:val="22"/>
        </w:rPr>
        <w:t>書類</w:t>
      </w:r>
      <w:r w:rsidR="00EB2207" w:rsidRPr="007C4001">
        <w:rPr>
          <w:rFonts w:ascii="ＭＳ 明朝" w:eastAsia="ＭＳ 明朝" w:hAnsi="ＭＳ 明朝" w:hint="eastAsia"/>
          <w:sz w:val="22"/>
          <w:szCs w:val="22"/>
        </w:rPr>
        <w:t>を添えて</w:t>
      </w:r>
      <w:r w:rsidRPr="007C4001">
        <w:rPr>
          <w:rFonts w:ascii="ＭＳ 明朝" w:eastAsia="ＭＳ 明朝" w:hAnsi="ＭＳ 明朝" w:hint="eastAsia"/>
          <w:sz w:val="22"/>
          <w:szCs w:val="22"/>
        </w:rPr>
        <w:t>速やかに知事に</w:t>
      </w:r>
      <w:r w:rsidRPr="007C4001">
        <w:rPr>
          <w:rFonts w:ascii="ＭＳ 明朝" w:eastAsia="ＭＳ 明朝" w:hAnsi="ＭＳ 明朝" w:hint="eastAsia"/>
          <w:sz w:val="22"/>
          <w:szCs w:val="22"/>
        </w:rPr>
        <w:lastRenderedPageBreak/>
        <w:t>事業の実績を報告</w:t>
      </w:r>
      <w:r w:rsidR="00057CCF" w:rsidRPr="007C4001">
        <w:rPr>
          <w:rFonts w:ascii="ＭＳ 明朝" w:eastAsia="ＭＳ 明朝" w:hAnsi="ＭＳ 明朝" w:hint="eastAsia"/>
          <w:sz w:val="22"/>
          <w:szCs w:val="22"/>
        </w:rPr>
        <w:t>しなければならない。</w:t>
      </w:r>
    </w:p>
    <w:p w14:paraId="10C9E88E" w14:textId="1004C02F" w:rsidR="00F5219E" w:rsidRPr="007C4001" w:rsidRDefault="00F5219E" w:rsidP="00286D35">
      <w:pPr>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 xml:space="preserve">２　</w:t>
      </w:r>
      <w:r w:rsidR="008D631D">
        <w:rPr>
          <w:rFonts w:ascii="ＭＳ 明朝" w:eastAsia="ＭＳ 明朝" w:hAnsi="ＭＳ 明朝" w:hint="eastAsia"/>
          <w:sz w:val="22"/>
          <w:szCs w:val="22"/>
        </w:rPr>
        <w:t>前</w:t>
      </w:r>
      <w:r w:rsidR="00286D35" w:rsidRPr="007C4001">
        <w:rPr>
          <w:rFonts w:ascii="ＭＳ 明朝" w:eastAsia="ＭＳ 明朝" w:hAnsi="ＭＳ 明朝" w:hint="eastAsia"/>
          <w:sz w:val="22"/>
          <w:szCs w:val="22"/>
        </w:rPr>
        <w:t>項の報告に当たり、</w:t>
      </w:r>
      <w:r w:rsidRPr="007C4001">
        <w:rPr>
          <w:rFonts w:ascii="ＭＳ 明朝" w:eastAsia="ＭＳ 明朝" w:hAnsi="ＭＳ 明朝" w:hint="eastAsia"/>
          <w:sz w:val="22"/>
          <w:szCs w:val="22"/>
        </w:rPr>
        <w:t>当該補助金に係る消費税仕入控除税額が明らかになった場合には、これを減額して</w:t>
      </w:r>
      <w:r w:rsidR="00286D35" w:rsidRPr="007C4001">
        <w:rPr>
          <w:rFonts w:ascii="ＭＳ 明朝" w:eastAsia="ＭＳ 明朝" w:hAnsi="ＭＳ 明朝" w:hint="eastAsia"/>
          <w:sz w:val="22"/>
          <w:szCs w:val="22"/>
        </w:rPr>
        <w:t>完了実績報告書を提出しなければならない。</w:t>
      </w:r>
    </w:p>
    <w:p w14:paraId="34B4B323" w14:textId="77777777" w:rsidR="005D14D5" w:rsidRPr="007C4001" w:rsidRDefault="005D14D5" w:rsidP="00B075E6">
      <w:pPr>
        <w:ind w:left="220" w:hangingChars="100" w:hanging="220"/>
        <w:rPr>
          <w:rFonts w:ascii="ＭＳ 明朝" w:eastAsia="ＭＳ 明朝" w:hAnsi="ＭＳ 明朝"/>
          <w:sz w:val="22"/>
          <w:szCs w:val="22"/>
        </w:rPr>
      </w:pPr>
    </w:p>
    <w:p w14:paraId="13491D89" w14:textId="77777777" w:rsidR="005D14D5" w:rsidRPr="007C4001" w:rsidRDefault="005D14D5" w:rsidP="00B075E6">
      <w:pPr>
        <w:rPr>
          <w:rFonts w:ascii="ＭＳ 明朝" w:eastAsia="ＭＳ 明朝" w:hAnsi="ＭＳ 明朝"/>
          <w:sz w:val="22"/>
          <w:szCs w:val="22"/>
        </w:rPr>
      </w:pPr>
      <w:r w:rsidRPr="007C4001">
        <w:rPr>
          <w:rFonts w:ascii="ＭＳ 明朝" w:eastAsia="ＭＳ 明朝" w:hAnsi="ＭＳ 明朝" w:hint="eastAsia"/>
          <w:sz w:val="22"/>
          <w:szCs w:val="22"/>
        </w:rPr>
        <w:t>第</w:t>
      </w:r>
      <w:r w:rsidR="00157801" w:rsidRPr="007C4001">
        <w:rPr>
          <w:rFonts w:ascii="ＭＳ 明朝" w:eastAsia="ＭＳ 明朝" w:hAnsi="ＭＳ 明朝" w:hint="eastAsia"/>
          <w:sz w:val="22"/>
          <w:szCs w:val="22"/>
        </w:rPr>
        <w:t>18</w:t>
      </w:r>
      <w:r w:rsidRPr="007C4001">
        <w:rPr>
          <w:rFonts w:ascii="ＭＳ 明朝" w:eastAsia="ＭＳ 明朝" w:hAnsi="ＭＳ 明朝" w:hint="eastAsia"/>
          <w:sz w:val="22"/>
          <w:szCs w:val="22"/>
        </w:rPr>
        <w:t xml:space="preserve">　補助金の額の確定</w:t>
      </w:r>
    </w:p>
    <w:p w14:paraId="76FEBFBF" w14:textId="51DDA7E6" w:rsidR="005D14D5" w:rsidRPr="007C4001" w:rsidRDefault="00F5219E" w:rsidP="00F5219E">
      <w:pPr>
        <w:ind w:leftChars="100" w:left="240"/>
        <w:rPr>
          <w:rFonts w:ascii="ＭＳ 明朝" w:eastAsia="ＭＳ 明朝" w:hAnsi="ＭＳ 明朝"/>
          <w:sz w:val="22"/>
          <w:szCs w:val="22"/>
        </w:rPr>
      </w:pPr>
      <w:r w:rsidRPr="007C4001">
        <w:rPr>
          <w:rFonts w:ascii="ＭＳ 明朝" w:eastAsia="ＭＳ 明朝" w:hAnsi="ＭＳ 明朝" w:hint="eastAsia"/>
          <w:sz w:val="22"/>
          <w:szCs w:val="22"/>
        </w:rPr>
        <w:t xml:space="preserve">　</w:t>
      </w:r>
      <w:r w:rsidR="005D14D5" w:rsidRPr="007C4001">
        <w:rPr>
          <w:rFonts w:ascii="ＭＳ 明朝" w:eastAsia="ＭＳ 明朝" w:hAnsi="ＭＳ 明朝" w:hint="eastAsia"/>
          <w:sz w:val="22"/>
          <w:szCs w:val="22"/>
        </w:rPr>
        <w:t>知事は、第</w:t>
      </w:r>
      <w:r w:rsidR="008F39F7" w:rsidRPr="007C4001">
        <w:rPr>
          <w:rFonts w:ascii="ＭＳ 明朝" w:eastAsia="ＭＳ 明朝" w:hAnsi="ＭＳ 明朝" w:hint="eastAsia"/>
          <w:sz w:val="22"/>
          <w:szCs w:val="22"/>
        </w:rPr>
        <w:t>17</w:t>
      </w:r>
      <w:r w:rsidR="005D14D5" w:rsidRPr="007C4001">
        <w:rPr>
          <w:rFonts w:ascii="ＭＳ 明朝" w:eastAsia="ＭＳ 明朝" w:hAnsi="ＭＳ 明朝" w:hint="eastAsia"/>
          <w:sz w:val="22"/>
          <w:szCs w:val="22"/>
        </w:rPr>
        <w:t>の規定による</w:t>
      </w:r>
      <w:r w:rsidR="0073211A" w:rsidRPr="007C4001">
        <w:rPr>
          <w:rFonts w:ascii="ＭＳ 明朝" w:eastAsia="ＭＳ 明朝" w:hAnsi="ＭＳ 明朝" w:hint="eastAsia"/>
          <w:sz w:val="22"/>
          <w:szCs w:val="22"/>
        </w:rPr>
        <w:t>完了</w:t>
      </w:r>
      <w:r w:rsidR="005D14D5" w:rsidRPr="007C4001">
        <w:rPr>
          <w:rFonts w:ascii="ＭＳ 明朝" w:eastAsia="ＭＳ 明朝" w:hAnsi="ＭＳ 明朝" w:hint="eastAsia"/>
          <w:sz w:val="22"/>
          <w:szCs w:val="22"/>
        </w:rPr>
        <w:t>実績報告書の</w:t>
      </w:r>
      <w:r w:rsidR="00DC5E86" w:rsidRPr="007C4001">
        <w:rPr>
          <w:rFonts w:ascii="ＭＳ 明朝" w:eastAsia="ＭＳ 明朝" w:hAnsi="ＭＳ 明朝" w:hint="eastAsia"/>
          <w:sz w:val="22"/>
          <w:szCs w:val="22"/>
        </w:rPr>
        <w:t>提出を受けた場合において</w:t>
      </w:r>
      <w:r w:rsidR="00057CCF" w:rsidRPr="007C4001">
        <w:rPr>
          <w:rFonts w:ascii="ＭＳ 明朝" w:eastAsia="ＭＳ 明朝" w:hAnsi="ＭＳ 明朝" w:hint="eastAsia"/>
          <w:sz w:val="22"/>
          <w:szCs w:val="22"/>
        </w:rPr>
        <w:t>、その内容の</w:t>
      </w:r>
      <w:r w:rsidR="005D14D5" w:rsidRPr="007C4001">
        <w:rPr>
          <w:rFonts w:ascii="ＭＳ 明朝" w:eastAsia="ＭＳ 明朝" w:hAnsi="ＭＳ 明朝" w:hint="eastAsia"/>
          <w:sz w:val="22"/>
          <w:szCs w:val="22"/>
        </w:rPr>
        <w:t>審査及び必要に応じて行う現地調査等により、当該報告に係る補助事業の成果が補助金</w:t>
      </w:r>
      <w:r w:rsidR="00DC5E86" w:rsidRPr="007C4001">
        <w:rPr>
          <w:rFonts w:ascii="ＭＳ 明朝" w:eastAsia="ＭＳ 明朝" w:hAnsi="ＭＳ 明朝" w:hint="eastAsia"/>
          <w:sz w:val="22"/>
          <w:szCs w:val="22"/>
        </w:rPr>
        <w:t>の</w:t>
      </w:r>
      <w:r w:rsidR="005D14D5" w:rsidRPr="007C4001">
        <w:rPr>
          <w:rFonts w:ascii="ＭＳ 明朝" w:eastAsia="ＭＳ 明朝" w:hAnsi="ＭＳ 明朝" w:hint="eastAsia"/>
          <w:sz w:val="22"/>
          <w:szCs w:val="22"/>
        </w:rPr>
        <w:t>交付決定の内容及びこれに付した条件に適合すると認める</w:t>
      </w:r>
      <w:r w:rsidR="00DC5E86" w:rsidRPr="007C4001">
        <w:rPr>
          <w:rFonts w:ascii="ＭＳ 明朝" w:eastAsia="ＭＳ 明朝" w:hAnsi="ＭＳ 明朝" w:hint="eastAsia"/>
          <w:sz w:val="22"/>
          <w:szCs w:val="22"/>
        </w:rPr>
        <w:t>とき</w:t>
      </w:r>
      <w:r w:rsidR="005D14D5" w:rsidRPr="007C4001">
        <w:rPr>
          <w:rFonts w:ascii="ＭＳ 明朝" w:eastAsia="ＭＳ 明朝" w:hAnsi="ＭＳ 明朝" w:hint="eastAsia"/>
          <w:sz w:val="22"/>
          <w:szCs w:val="22"/>
        </w:rPr>
        <w:t>は、交付すべき補助金の額を確定し、</w:t>
      </w:r>
      <w:r w:rsidR="00057CCF" w:rsidRPr="007C4001">
        <w:rPr>
          <w:rFonts w:asciiTheme="minorEastAsia" w:eastAsiaTheme="minorEastAsia" w:hAnsiTheme="minorEastAsia" w:hint="eastAsia"/>
          <w:sz w:val="22"/>
          <w:szCs w:val="22"/>
        </w:rPr>
        <w:t>補助金額確定通知書（別記第</w:t>
      </w:r>
      <w:r w:rsidR="0073174D" w:rsidRPr="007C4001">
        <w:rPr>
          <w:rFonts w:asciiTheme="minorEastAsia" w:eastAsiaTheme="minorEastAsia" w:hAnsiTheme="minorEastAsia"/>
          <w:sz w:val="22"/>
          <w:szCs w:val="22"/>
        </w:rPr>
        <w:t>19</w:t>
      </w:r>
      <w:r w:rsidR="00057CCF" w:rsidRPr="007C4001">
        <w:rPr>
          <w:rFonts w:asciiTheme="minorEastAsia" w:eastAsiaTheme="minorEastAsia" w:hAnsiTheme="minorEastAsia" w:hint="eastAsia"/>
          <w:sz w:val="22"/>
          <w:szCs w:val="22"/>
        </w:rPr>
        <w:t>号様式）</w:t>
      </w:r>
      <w:r w:rsidR="00057CCF" w:rsidRPr="007C4001">
        <w:rPr>
          <w:rFonts w:ascii="ＭＳ 明朝" w:eastAsia="ＭＳ 明朝" w:hAnsi="ＭＳ 明朝" w:hint="eastAsia"/>
          <w:sz w:val="22"/>
          <w:szCs w:val="22"/>
        </w:rPr>
        <w:t>により</w:t>
      </w:r>
      <w:r w:rsidR="005D14D5" w:rsidRPr="007C4001">
        <w:rPr>
          <w:rFonts w:ascii="ＭＳ 明朝" w:eastAsia="ＭＳ 明朝" w:hAnsi="ＭＳ 明朝" w:hint="eastAsia"/>
          <w:sz w:val="22"/>
          <w:szCs w:val="22"/>
        </w:rPr>
        <w:t>補助事業者に通知するものとする。</w:t>
      </w:r>
    </w:p>
    <w:p w14:paraId="2CB0DAD9" w14:textId="2D560B7E" w:rsidR="00F5219E" w:rsidRDefault="00F5219E" w:rsidP="00D76C6E">
      <w:pPr>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２　知事は、額の確定を行うに当たっては、第17第１項により当該補助金に係る消費税仕入控除額について減額して実績の報告がなされたものについては、これを審査し、適当と認めたときは、当該消費税仕入控除税額を減額するものとする。</w:t>
      </w:r>
    </w:p>
    <w:p w14:paraId="08C95E8F" w14:textId="5FEDB6BD" w:rsidR="006D335D" w:rsidRPr="007C4001" w:rsidRDefault="006D335D" w:rsidP="006D335D">
      <w:pPr>
        <w:tabs>
          <w:tab w:val="left" w:pos="142"/>
        </w:tabs>
        <w:ind w:left="220" w:hangingChars="100" w:hanging="220"/>
        <w:rPr>
          <w:rFonts w:ascii="ＭＳ 明朝" w:eastAsia="ＭＳ 明朝" w:hAnsi="ＭＳ 明朝"/>
          <w:sz w:val="22"/>
          <w:szCs w:val="22"/>
        </w:rPr>
      </w:pPr>
      <w:r>
        <w:rPr>
          <w:rFonts w:ascii="ＭＳ 明朝" w:eastAsia="ＭＳ 明朝" w:hAnsi="ＭＳ 明朝" w:hint="eastAsia"/>
          <w:sz w:val="22"/>
          <w:szCs w:val="22"/>
        </w:rPr>
        <w:t>３　知事は、第１項の額の確定</w:t>
      </w:r>
      <w:r w:rsidRPr="007C4001">
        <w:rPr>
          <w:rFonts w:ascii="ＭＳ 明朝" w:eastAsia="ＭＳ 明朝" w:hAnsi="ＭＳ 明朝" w:hint="eastAsia"/>
          <w:sz w:val="22"/>
          <w:szCs w:val="22"/>
        </w:rPr>
        <w:t>に当たり、必要があるときは、条件を付するものとする。</w:t>
      </w:r>
    </w:p>
    <w:p w14:paraId="5903AA0D" w14:textId="16744B2C" w:rsidR="006D335D" w:rsidRPr="006D335D" w:rsidRDefault="006D335D" w:rsidP="00D76C6E">
      <w:pPr>
        <w:ind w:left="220" w:hangingChars="100" w:hanging="220"/>
        <w:rPr>
          <w:rFonts w:ascii="ＭＳ 明朝" w:eastAsia="ＭＳ 明朝" w:hAnsi="ＭＳ 明朝"/>
          <w:sz w:val="22"/>
          <w:szCs w:val="22"/>
        </w:rPr>
      </w:pPr>
    </w:p>
    <w:p w14:paraId="260EFE52" w14:textId="77777777" w:rsidR="005D14D5" w:rsidRPr="007C4001" w:rsidRDefault="005D14D5" w:rsidP="005D14D5">
      <w:pPr>
        <w:ind w:firstLineChars="100" w:firstLine="220"/>
        <w:rPr>
          <w:rFonts w:ascii="ＭＳ 明朝" w:eastAsia="ＭＳ 明朝" w:hAnsi="ＭＳ 明朝"/>
          <w:sz w:val="22"/>
          <w:szCs w:val="22"/>
        </w:rPr>
      </w:pPr>
    </w:p>
    <w:p w14:paraId="283F540D" w14:textId="77777777" w:rsidR="005D14D5" w:rsidRPr="007C4001" w:rsidRDefault="005D14D5" w:rsidP="00B075E6">
      <w:pPr>
        <w:rPr>
          <w:rFonts w:ascii="ＭＳ 明朝" w:eastAsia="ＭＳ 明朝" w:hAnsi="ＭＳ 明朝"/>
          <w:sz w:val="22"/>
          <w:szCs w:val="22"/>
        </w:rPr>
      </w:pPr>
      <w:r w:rsidRPr="007C4001">
        <w:rPr>
          <w:rFonts w:ascii="ＭＳ 明朝" w:eastAsia="ＭＳ 明朝" w:hAnsi="ＭＳ 明朝" w:hint="eastAsia"/>
          <w:sz w:val="22"/>
          <w:szCs w:val="22"/>
        </w:rPr>
        <w:t>第</w:t>
      </w:r>
      <w:r w:rsidR="00157801" w:rsidRPr="007C4001">
        <w:rPr>
          <w:rFonts w:ascii="ＭＳ 明朝" w:eastAsia="ＭＳ 明朝" w:hAnsi="ＭＳ 明朝" w:hint="eastAsia"/>
          <w:sz w:val="22"/>
          <w:szCs w:val="22"/>
        </w:rPr>
        <w:t>19</w:t>
      </w:r>
      <w:r w:rsidRPr="007C4001">
        <w:rPr>
          <w:rFonts w:ascii="ＭＳ 明朝" w:eastAsia="ＭＳ 明朝" w:hAnsi="ＭＳ 明朝" w:hint="eastAsia"/>
          <w:sz w:val="22"/>
          <w:szCs w:val="22"/>
        </w:rPr>
        <w:t xml:space="preserve">　是正のための措置</w:t>
      </w:r>
    </w:p>
    <w:p w14:paraId="20883C69" w14:textId="0E666E18" w:rsidR="005D14D5" w:rsidRPr="007C4001" w:rsidRDefault="005D14D5" w:rsidP="00B075E6">
      <w:pPr>
        <w:ind w:leftChars="100" w:left="240"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t>知事は、第</w:t>
      </w:r>
      <w:r w:rsidR="00CE263F" w:rsidRPr="007C4001">
        <w:rPr>
          <w:rFonts w:ascii="ＭＳ 明朝" w:eastAsia="ＭＳ 明朝" w:hAnsi="ＭＳ 明朝" w:hint="eastAsia"/>
          <w:sz w:val="22"/>
          <w:szCs w:val="22"/>
        </w:rPr>
        <w:t>18</w:t>
      </w:r>
      <w:r w:rsidRPr="007C4001">
        <w:rPr>
          <w:rFonts w:ascii="ＭＳ 明朝" w:eastAsia="ＭＳ 明朝" w:hAnsi="ＭＳ 明朝" w:hint="eastAsia"/>
          <w:sz w:val="22"/>
          <w:szCs w:val="22"/>
        </w:rPr>
        <w:t>の規定による調査</w:t>
      </w:r>
      <w:r w:rsidR="00FF7492" w:rsidRPr="007C4001">
        <w:rPr>
          <w:rFonts w:ascii="ＭＳ 明朝" w:eastAsia="ＭＳ 明朝" w:hAnsi="ＭＳ 明朝" w:hint="eastAsia"/>
          <w:sz w:val="22"/>
          <w:szCs w:val="22"/>
        </w:rPr>
        <w:t>等</w:t>
      </w:r>
      <w:r w:rsidRPr="007C4001">
        <w:rPr>
          <w:rFonts w:ascii="ＭＳ 明朝" w:eastAsia="ＭＳ 明朝" w:hAnsi="ＭＳ 明朝" w:hint="eastAsia"/>
          <w:sz w:val="22"/>
          <w:szCs w:val="22"/>
        </w:rPr>
        <w:t>の結果、補助事業の成果が補助金</w:t>
      </w:r>
      <w:r w:rsidR="00DC5E86" w:rsidRPr="007C4001">
        <w:rPr>
          <w:rFonts w:ascii="ＭＳ 明朝" w:eastAsia="ＭＳ 明朝" w:hAnsi="ＭＳ 明朝" w:hint="eastAsia"/>
          <w:sz w:val="22"/>
          <w:szCs w:val="22"/>
        </w:rPr>
        <w:t>の</w:t>
      </w:r>
      <w:r w:rsidRPr="007C4001">
        <w:rPr>
          <w:rFonts w:ascii="ＭＳ 明朝" w:eastAsia="ＭＳ 明朝" w:hAnsi="ＭＳ 明朝" w:hint="eastAsia"/>
          <w:sz w:val="22"/>
          <w:szCs w:val="22"/>
        </w:rPr>
        <w:t>交付決定の内容及びこれに付した条件に適合しないと認める</w:t>
      </w:r>
      <w:r w:rsidR="00DC5E86" w:rsidRPr="007C4001">
        <w:rPr>
          <w:rFonts w:ascii="ＭＳ 明朝" w:eastAsia="ＭＳ 明朝" w:hAnsi="ＭＳ 明朝" w:hint="eastAsia"/>
          <w:sz w:val="22"/>
          <w:szCs w:val="22"/>
        </w:rPr>
        <w:t>とき</w:t>
      </w:r>
      <w:r w:rsidRPr="007C4001">
        <w:rPr>
          <w:rFonts w:ascii="ＭＳ 明朝" w:eastAsia="ＭＳ 明朝" w:hAnsi="ＭＳ 明朝" w:hint="eastAsia"/>
          <w:sz w:val="22"/>
          <w:szCs w:val="22"/>
        </w:rPr>
        <w:t>は、当該補助事業につき、これに適合させるための措置をとるべきことを命ずることができる。</w:t>
      </w:r>
    </w:p>
    <w:p w14:paraId="258238C6" w14:textId="77777777" w:rsidR="005D14D5" w:rsidRPr="007C4001" w:rsidRDefault="005D14D5" w:rsidP="00B075E6">
      <w:pPr>
        <w:ind w:leftChars="100" w:left="240" w:firstLineChars="100" w:firstLine="220"/>
        <w:rPr>
          <w:rFonts w:ascii="ＭＳ 明朝" w:eastAsia="ＭＳ 明朝" w:hAnsi="ＭＳ 明朝"/>
          <w:sz w:val="22"/>
          <w:szCs w:val="22"/>
        </w:rPr>
      </w:pPr>
    </w:p>
    <w:p w14:paraId="0FC8D95A" w14:textId="3F7EF93F" w:rsidR="005D14D5" w:rsidRPr="007C4001" w:rsidRDefault="005D14D5" w:rsidP="00B075E6">
      <w:pPr>
        <w:rPr>
          <w:rFonts w:ascii="ＭＳ 明朝" w:eastAsia="ＭＳ 明朝" w:hAnsi="ＭＳ 明朝"/>
          <w:sz w:val="22"/>
          <w:szCs w:val="22"/>
        </w:rPr>
      </w:pPr>
      <w:r w:rsidRPr="007C4001">
        <w:rPr>
          <w:rFonts w:ascii="ＭＳ 明朝" w:eastAsia="ＭＳ 明朝" w:hAnsi="ＭＳ 明朝" w:hint="eastAsia"/>
          <w:sz w:val="22"/>
          <w:szCs w:val="22"/>
        </w:rPr>
        <w:t>第</w:t>
      </w:r>
      <w:r w:rsidR="00157801" w:rsidRPr="007C4001">
        <w:rPr>
          <w:rFonts w:ascii="ＭＳ 明朝" w:eastAsia="ＭＳ 明朝" w:hAnsi="ＭＳ 明朝" w:hint="eastAsia"/>
          <w:sz w:val="22"/>
          <w:szCs w:val="22"/>
        </w:rPr>
        <w:t>20</w:t>
      </w:r>
      <w:r w:rsidRPr="007C4001">
        <w:rPr>
          <w:rFonts w:ascii="ＭＳ 明朝" w:eastAsia="ＭＳ 明朝" w:hAnsi="ＭＳ 明朝" w:hint="eastAsia"/>
          <w:sz w:val="22"/>
          <w:szCs w:val="22"/>
        </w:rPr>
        <w:t xml:space="preserve">　補助金の</w:t>
      </w:r>
      <w:r w:rsidR="00572B0D" w:rsidRPr="007C4001">
        <w:rPr>
          <w:rFonts w:ascii="ＭＳ 明朝" w:eastAsia="ＭＳ 明朝" w:hAnsi="ＭＳ 明朝" w:hint="eastAsia"/>
          <w:sz w:val="22"/>
          <w:szCs w:val="22"/>
        </w:rPr>
        <w:t>請求及び交付</w:t>
      </w:r>
    </w:p>
    <w:p w14:paraId="6B05B600" w14:textId="37905DE7" w:rsidR="005D14D5" w:rsidRPr="007C4001" w:rsidRDefault="009814AD" w:rsidP="00BF3740">
      <w:pPr>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 xml:space="preserve">　　</w:t>
      </w:r>
      <w:r w:rsidR="008F6BA3" w:rsidRPr="007C4001">
        <w:rPr>
          <w:rFonts w:ascii="ＭＳ 明朝" w:eastAsia="ＭＳ 明朝" w:hAnsi="ＭＳ 明朝" w:hint="eastAsia"/>
          <w:sz w:val="22"/>
          <w:szCs w:val="22"/>
        </w:rPr>
        <w:t>補助事業者は、</w:t>
      </w:r>
      <w:r w:rsidRPr="007C4001">
        <w:rPr>
          <w:rFonts w:ascii="ＭＳ 明朝" w:eastAsia="ＭＳ 明朝" w:hAnsi="ＭＳ 明朝" w:hint="eastAsia"/>
          <w:sz w:val="22"/>
          <w:szCs w:val="22"/>
        </w:rPr>
        <w:t>第18の規定による補助金の額の確定後</w:t>
      </w:r>
      <w:r w:rsidR="008F72A4" w:rsidRPr="007C4001">
        <w:rPr>
          <w:rFonts w:ascii="ＭＳ 明朝" w:eastAsia="ＭＳ 明朝" w:hAnsi="ＭＳ 明朝" w:hint="eastAsia"/>
          <w:sz w:val="22"/>
          <w:szCs w:val="22"/>
        </w:rPr>
        <w:t>、</w:t>
      </w:r>
      <w:r w:rsidRPr="007C4001">
        <w:rPr>
          <w:rFonts w:ascii="ＭＳ 明朝" w:eastAsia="ＭＳ 明朝" w:hAnsi="ＭＳ 明朝" w:hint="eastAsia"/>
          <w:sz w:val="22"/>
          <w:szCs w:val="22"/>
        </w:rPr>
        <w:t>速やかに</w:t>
      </w:r>
      <w:r w:rsidR="008F72A4" w:rsidRPr="007C4001">
        <w:rPr>
          <w:rFonts w:asciiTheme="minorEastAsia" w:eastAsiaTheme="minorEastAsia" w:hAnsiTheme="minorEastAsia" w:hint="eastAsia"/>
          <w:sz w:val="22"/>
          <w:szCs w:val="22"/>
        </w:rPr>
        <w:t>請求書（別記第</w:t>
      </w:r>
      <w:r w:rsidR="00001AFE" w:rsidRPr="007C4001">
        <w:rPr>
          <w:rFonts w:asciiTheme="minorEastAsia" w:eastAsiaTheme="minorEastAsia" w:hAnsiTheme="minorEastAsia"/>
          <w:sz w:val="22"/>
          <w:szCs w:val="22"/>
        </w:rPr>
        <w:t>20</w:t>
      </w:r>
      <w:r w:rsidR="008F72A4" w:rsidRPr="007C4001">
        <w:rPr>
          <w:rFonts w:asciiTheme="minorEastAsia" w:eastAsiaTheme="minorEastAsia" w:hAnsiTheme="minorEastAsia" w:hint="eastAsia"/>
          <w:sz w:val="22"/>
          <w:szCs w:val="22"/>
        </w:rPr>
        <w:t>号様式）</w:t>
      </w:r>
      <w:r w:rsidR="008F72A4" w:rsidRPr="007C4001">
        <w:rPr>
          <w:rFonts w:ascii="ＭＳ 明朝" w:eastAsia="ＭＳ 明朝" w:hAnsi="ＭＳ 明朝" w:hint="eastAsia"/>
          <w:sz w:val="22"/>
          <w:szCs w:val="22"/>
        </w:rPr>
        <w:t>等を知事に提出するものとする。</w:t>
      </w:r>
    </w:p>
    <w:p w14:paraId="18D46A9C" w14:textId="4FEA914F" w:rsidR="009814AD" w:rsidRPr="007C4001" w:rsidRDefault="009814AD" w:rsidP="00BF3740">
      <w:pPr>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２　知事は、前項の請求内容を審査し、適当と認めたときは、補助金を交付するものとする。</w:t>
      </w:r>
    </w:p>
    <w:p w14:paraId="00A2B260" w14:textId="77777777" w:rsidR="00FD1CE4" w:rsidRPr="007C4001" w:rsidRDefault="00FD1CE4" w:rsidP="00FD1CE4">
      <w:pPr>
        <w:tabs>
          <w:tab w:val="left" w:pos="142"/>
        </w:tabs>
        <w:ind w:left="220" w:hangingChars="100" w:hanging="220"/>
        <w:rPr>
          <w:rFonts w:ascii="ＭＳ 明朝" w:eastAsia="ＭＳ 明朝" w:hAnsi="ＭＳ 明朝"/>
          <w:sz w:val="22"/>
          <w:szCs w:val="22"/>
        </w:rPr>
      </w:pPr>
    </w:p>
    <w:p w14:paraId="7CA1C598" w14:textId="77777777" w:rsidR="00FD1CE4" w:rsidRPr="007C4001" w:rsidRDefault="00FD1CE4" w:rsidP="00FD1CE4">
      <w:pPr>
        <w:tabs>
          <w:tab w:val="left" w:pos="142"/>
        </w:tabs>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第2</w:t>
      </w:r>
      <w:r w:rsidRPr="007C4001">
        <w:rPr>
          <w:rFonts w:ascii="ＭＳ 明朝" w:eastAsia="ＭＳ 明朝" w:hAnsi="ＭＳ 明朝"/>
          <w:sz w:val="22"/>
          <w:szCs w:val="22"/>
        </w:rPr>
        <w:t>1</w:t>
      </w:r>
      <w:r w:rsidRPr="007C4001">
        <w:rPr>
          <w:rFonts w:ascii="ＭＳ 明朝" w:eastAsia="ＭＳ 明朝" w:hAnsi="ＭＳ 明朝" w:hint="eastAsia"/>
          <w:sz w:val="22"/>
          <w:szCs w:val="22"/>
        </w:rPr>
        <w:t xml:space="preserve">　消費税仕入控除税額の確定に伴う補助金の返還</w:t>
      </w:r>
    </w:p>
    <w:p w14:paraId="65264550" w14:textId="77777777" w:rsidR="00FD1CE4" w:rsidRPr="007C4001" w:rsidRDefault="00FD1CE4" w:rsidP="00FD1CE4">
      <w:pPr>
        <w:tabs>
          <w:tab w:val="left" w:pos="142"/>
        </w:tabs>
        <w:ind w:left="260" w:hangingChars="118" w:hanging="260"/>
        <w:rPr>
          <w:rFonts w:ascii="ＭＳ 明朝" w:eastAsia="ＭＳ 明朝" w:hAnsi="ＭＳ 明朝"/>
          <w:sz w:val="22"/>
          <w:szCs w:val="22"/>
        </w:rPr>
      </w:pPr>
      <w:r w:rsidRPr="007C4001">
        <w:rPr>
          <w:rFonts w:ascii="ＭＳ 明朝" w:eastAsia="ＭＳ 明朝" w:hAnsi="ＭＳ 明朝" w:hint="eastAsia"/>
          <w:sz w:val="22"/>
          <w:szCs w:val="22"/>
        </w:rPr>
        <w:t xml:space="preserve">　　補助事業者は、補助事業完了後に、消費税及び地方消費税の申告により補助金に係る消費税仕入控除税額が確定した場合には、消費税仕入控除税額報告書を速やかに知事に提出しなければならない。</w:t>
      </w:r>
    </w:p>
    <w:p w14:paraId="5523FC7C" w14:textId="01E42866" w:rsidR="005D14D5" w:rsidRPr="007C4001" w:rsidRDefault="00FD1CE4" w:rsidP="00FD1CE4">
      <w:pPr>
        <w:tabs>
          <w:tab w:val="left" w:pos="142"/>
        </w:tabs>
        <w:ind w:left="260" w:hangingChars="118" w:hanging="260"/>
        <w:rPr>
          <w:rFonts w:ascii="ＭＳ 明朝" w:eastAsia="ＭＳ 明朝" w:hAnsi="ＭＳ 明朝"/>
          <w:sz w:val="22"/>
          <w:szCs w:val="22"/>
        </w:rPr>
      </w:pPr>
      <w:r w:rsidRPr="007C4001">
        <w:rPr>
          <w:rFonts w:ascii="ＭＳ 明朝" w:eastAsia="ＭＳ 明朝" w:hAnsi="ＭＳ 明朝" w:hint="eastAsia"/>
          <w:sz w:val="22"/>
          <w:szCs w:val="22"/>
        </w:rPr>
        <w:t>２　知事は前項の提出を受けた場合には、当該消費税及び地方消費税に係る仕入控除税額の全部又は一部を都に納付させるものとする。</w:t>
      </w:r>
    </w:p>
    <w:p w14:paraId="10355C4D" w14:textId="77777777" w:rsidR="00FD1CE4" w:rsidRPr="007C4001" w:rsidRDefault="00FD1CE4" w:rsidP="005D14D5">
      <w:pPr>
        <w:ind w:firstLineChars="100" w:firstLine="220"/>
        <w:rPr>
          <w:rFonts w:ascii="ＭＳ 明朝" w:eastAsia="ＭＳ 明朝" w:hAnsi="ＭＳ 明朝"/>
          <w:sz w:val="22"/>
          <w:szCs w:val="22"/>
        </w:rPr>
      </w:pPr>
    </w:p>
    <w:p w14:paraId="6099FCD5" w14:textId="27AAC045" w:rsidR="005D14D5" w:rsidRPr="007C4001" w:rsidRDefault="005D14D5" w:rsidP="00B075E6">
      <w:pPr>
        <w:rPr>
          <w:rFonts w:ascii="ＭＳ 明朝" w:eastAsia="ＭＳ 明朝" w:hAnsi="ＭＳ 明朝"/>
          <w:sz w:val="22"/>
          <w:szCs w:val="22"/>
        </w:rPr>
      </w:pPr>
      <w:r w:rsidRPr="007C4001">
        <w:rPr>
          <w:rFonts w:ascii="ＭＳ 明朝" w:eastAsia="ＭＳ 明朝" w:hAnsi="ＭＳ 明朝" w:hint="eastAsia"/>
          <w:sz w:val="22"/>
          <w:szCs w:val="22"/>
        </w:rPr>
        <w:t>第</w:t>
      </w:r>
      <w:r w:rsidR="00FD1CE4" w:rsidRPr="007C4001">
        <w:rPr>
          <w:rFonts w:ascii="ＭＳ 明朝" w:eastAsia="ＭＳ 明朝" w:hAnsi="ＭＳ 明朝" w:hint="eastAsia"/>
          <w:sz w:val="22"/>
          <w:szCs w:val="22"/>
        </w:rPr>
        <w:t>22</w:t>
      </w:r>
      <w:r w:rsidRPr="007C4001">
        <w:rPr>
          <w:rFonts w:ascii="ＭＳ 明朝" w:eastAsia="ＭＳ 明朝" w:hAnsi="ＭＳ 明朝" w:hint="eastAsia"/>
          <w:sz w:val="22"/>
          <w:szCs w:val="22"/>
        </w:rPr>
        <w:t xml:space="preserve">　補助金の交付決定の取消し</w:t>
      </w:r>
    </w:p>
    <w:p w14:paraId="0E8564C7" w14:textId="386F3718" w:rsidR="005D14D5" w:rsidRPr="007C4001" w:rsidRDefault="00F74ED3" w:rsidP="00E56D6C">
      <w:pPr>
        <w:adjustRightInd w:val="0"/>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 xml:space="preserve">　</w:t>
      </w:r>
      <w:r w:rsidR="00E56D6C" w:rsidRPr="007C4001">
        <w:rPr>
          <w:rFonts w:ascii="ＭＳ 明朝" w:eastAsia="ＭＳ 明朝" w:hAnsi="ＭＳ 明朝" w:hint="eastAsia"/>
          <w:sz w:val="22"/>
          <w:szCs w:val="22"/>
        </w:rPr>
        <w:t xml:space="preserve">　</w:t>
      </w:r>
      <w:r w:rsidR="005D14D5" w:rsidRPr="007C4001">
        <w:rPr>
          <w:rFonts w:ascii="ＭＳ 明朝" w:eastAsia="ＭＳ 明朝" w:hAnsi="ＭＳ 明朝" w:hint="eastAsia"/>
          <w:sz w:val="22"/>
          <w:szCs w:val="22"/>
        </w:rPr>
        <w:t>知事は、補助事業者が次の各号のいずれかに該当した場合は、補助金の交付決定の全部又は一部を取り消すことができる。</w:t>
      </w:r>
    </w:p>
    <w:p w14:paraId="2E77E143" w14:textId="77777777" w:rsidR="00684BD3" w:rsidRPr="007C4001" w:rsidRDefault="00E56D6C" w:rsidP="00833707">
      <w:pPr>
        <w:ind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t>一</w:t>
      </w:r>
      <w:r w:rsidR="00684BD3" w:rsidRPr="007C4001">
        <w:rPr>
          <w:rFonts w:ascii="ＭＳ 明朝" w:eastAsia="ＭＳ 明朝" w:hAnsi="ＭＳ 明朝" w:hint="eastAsia"/>
          <w:sz w:val="22"/>
          <w:szCs w:val="22"/>
        </w:rPr>
        <w:t xml:space="preserve">　偽りその他不正の手段により、この補助金の交付等を受けたとき。</w:t>
      </w:r>
    </w:p>
    <w:p w14:paraId="48099F4E" w14:textId="06EAB8F2" w:rsidR="005D14D5" w:rsidRPr="007C4001" w:rsidRDefault="00E56D6C" w:rsidP="00833707">
      <w:pPr>
        <w:ind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t>二</w:t>
      </w:r>
      <w:r w:rsidR="005D14D5" w:rsidRPr="007C4001">
        <w:rPr>
          <w:rFonts w:ascii="ＭＳ 明朝" w:eastAsia="ＭＳ 明朝" w:hAnsi="ＭＳ 明朝" w:hint="eastAsia"/>
          <w:sz w:val="22"/>
          <w:szCs w:val="22"/>
        </w:rPr>
        <w:t xml:space="preserve">　補助事業を中止</w:t>
      </w:r>
      <w:r w:rsidR="00204CD2" w:rsidRPr="007C4001">
        <w:rPr>
          <w:rFonts w:ascii="ＭＳ 明朝" w:eastAsia="ＭＳ 明朝" w:hAnsi="ＭＳ 明朝" w:hint="eastAsia"/>
          <w:sz w:val="22"/>
          <w:szCs w:val="22"/>
        </w:rPr>
        <w:t>し、</w:t>
      </w:r>
      <w:r w:rsidR="005D14D5" w:rsidRPr="007C4001">
        <w:rPr>
          <w:rFonts w:ascii="ＭＳ 明朝" w:eastAsia="ＭＳ 明朝" w:hAnsi="ＭＳ 明朝" w:hint="eastAsia"/>
          <w:sz w:val="22"/>
          <w:szCs w:val="22"/>
        </w:rPr>
        <w:t>又は廃止したとき。</w:t>
      </w:r>
    </w:p>
    <w:p w14:paraId="3431569E" w14:textId="77777777" w:rsidR="005D14D5" w:rsidRPr="007C4001" w:rsidRDefault="00E56D6C" w:rsidP="00833707">
      <w:pPr>
        <w:ind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t>三</w:t>
      </w:r>
      <w:r w:rsidR="005D14D5" w:rsidRPr="007C4001">
        <w:rPr>
          <w:rFonts w:ascii="ＭＳ 明朝" w:eastAsia="ＭＳ 明朝" w:hAnsi="ＭＳ 明朝" w:hint="eastAsia"/>
          <w:sz w:val="22"/>
          <w:szCs w:val="22"/>
        </w:rPr>
        <w:t xml:space="preserve">　この補助金を他の用途に使用したとき。</w:t>
      </w:r>
    </w:p>
    <w:p w14:paraId="72BF7C6D" w14:textId="1B623BD2" w:rsidR="005D14D5" w:rsidRPr="007C4001" w:rsidRDefault="00E56D6C" w:rsidP="00204CD2">
      <w:pPr>
        <w:ind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t>四</w:t>
      </w:r>
      <w:r w:rsidR="005D14D5" w:rsidRPr="007C4001">
        <w:rPr>
          <w:rFonts w:ascii="ＭＳ 明朝" w:eastAsia="ＭＳ 明朝" w:hAnsi="ＭＳ 明朝" w:hint="eastAsia"/>
          <w:sz w:val="22"/>
          <w:szCs w:val="22"/>
        </w:rPr>
        <w:t xml:space="preserve">　補助事業を予定期間内に着手</w:t>
      </w:r>
      <w:r w:rsidR="00204CD2" w:rsidRPr="007C4001">
        <w:rPr>
          <w:rFonts w:ascii="ＭＳ 明朝" w:eastAsia="ＭＳ 明朝" w:hAnsi="ＭＳ 明朝" w:hint="eastAsia"/>
          <w:sz w:val="22"/>
          <w:szCs w:val="22"/>
        </w:rPr>
        <w:t>しないとき</w:t>
      </w:r>
      <w:r w:rsidR="005D14D5" w:rsidRPr="007C4001">
        <w:rPr>
          <w:rFonts w:ascii="ＭＳ 明朝" w:eastAsia="ＭＳ 明朝" w:hAnsi="ＭＳ 明朝" w:hint="eastAsia"/>
          <w:sz w:val="22"/>
          <w:szCs w:val="22"/>
        </w:rPr>
        <w:t>又は完了しないとき。</w:t>
      </w:r>
    </w:p>
    <w:p w14:paraId="229D9E97" w14:textId="51A3DB58" w:rsidR="00204CD2" w:rsidRPr="007C4001" w:rsidRDefault="00204CD2" w:rsidP="00204CD2">
      <w:pPr>
        <w:ind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t>五　第18の規定により確定した交付すべき補助金の額が補助金の交付決定額に達しないとき。</w:t>
      </w:r>
    </w:p>
    <w:p w14:paraId="7D5E1E11" w14:textId="25C7CE45" w:rsidR="00204CD2" w:rsidRPr="007C4001" w:rsidRDefault="00204CD2" w:rsidP="00204CD2">
      <w:pPr>
        <w:ind w:leftChars="99" w:left="458"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六　補助金の交付決定後、天災地変その他の事情変更により、補助金の交付決定の全部又は一部を継続する必要がなくなったとき。</w:t>
      </w:r>
    </w:p>
    <w:p w14:paraId="37155F07" w14:textId="3C7ABC59" w:rsidR="005D14D5" w:rsidRPr="007C4001" w:rsidRDefault="00204CD2" w:rsidP="00833707">
      <w:pPr>
        <w:ind w:leftChars="99" w:left="458"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七</w:t>
      </w:r>
      <w:r w:rsidR="005D14D5" w:rsidRPr="007C4001">
        <w:rPr>
          <w:rFonts w:ascii="ＭＳ 明朝" w:eastAsia="ＭＳ 明朝" w:hAnsi="ＭＳ 明朝" w:hint="eastAsia"/>
          <w:sz w:val="22"/>
          <w:szCs w:val="22"/>
        </w:rPr>
        <w:t xml:space="preserve">　</w:t>
      </w:r>
      <w:r w:rsidRPr="007C4001">
        <w:rPr>
          <w:rFonts w:ascii="ＭＳ 明朝" w:eastAsia="ＭＳ 明朝" w:hAnsi="ＭＳ 明朝" w:hint="eastAsia"/>
          <w:sz w:val="22"/>
          <w:szCs w:val="22"/>
        </w:rPr>
        <w:t>その他補助金の交付決定の内容、</w:t>
      </w:r>
      <w:r w:rsidR="005D14D5" w:rsidRPr="007C4001">
        <w:rPr>
          <w:rFonts w:ascii="ＭＳ 明朝" w:eastAsia="ＭＳ 明朝" w:hAnsi="ＭＳ 明朝" w:hint="eastAsia"/>
          <w:sz w:val="22"/>
          <w:szCs w:val="22"/>
        </w:rPr>
        <w:t>これに付した条件</w:t>
      </w:r>
      <w:r w:rsidRPr="007C4001">
        <w:rPr>
          <w:rFonts w:ascii="ＭＳ 明朝" w:eastAsia="ＭＳ 明朝" w:hAnsi="ＭＳ 明朝" w:hint="eastAsia"/>
          <w:sz w:val="22"/>
          <w:szCs w:val="22"/>
        </w:rPr>
        <w:t>、この要綱に基づく</w:t>
      </w:r>
      <w:r w:rsidR="00292783" w:rsidRPr="007C4001">
        <w:rPr>
          <w:rFonts w:ascii="ＭＳ 明朝" w:eastAsia="ＭＳ 明朝" w:hAnsi="ＭＳ 明朝" w:hint="eastAsia"/>
          <w:sz w:val="22"/>
          <w:szCs w:val="22"/>
        </w:rPr>
        <w:t>命令</w:t>
      </w:r>
      <w:r w:rsidRPr="007C4001">
        <w:rPr>
          <w:rFonts w:ascii="ＭＳ 明朝" w:eastAsia="ＭＳ 明朝" w:hAnsi="ＭＳ 明朝" w:hint="eastAsia"/>
          <w:sz w:val="22"/>
          <w:szCs w:val="22"/>
        </w:rPr>
        <w:t>又は法令に違反したとき。</w:t>
      </w:r>
    </w:p>
    <w:p w14:paraId="387C88E2" w14:textId="42CE15CF" w:rsidR="005D14D5" w:rsidRPr="007C4001" w:rsidRDefault="00C27E57" w:rsidP="00F859A0">
      <w:pPr>
        <w:tabs>
          <w:tab w:val="left" w:pos="142"/>
        </w:tabs>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２</w:t>
      </w:r>
      <w:r w:rsidR="005D14D5" w:rsidRPr="007C4001">
        <w:rPr>
          <w:rFonts w:ascii="ＭＳ 明朝" w:eastAsia="ＭＳ 明朝" w:hAnsi="ＭＳ 明朝" w:hint="eastAsia"/>
          <w:sz w:val="22"/>
          <w:szCs w:val="22"/>
        </w:rPr>
        <w:t xml:space="preserve">　前項の規定は、第</w:t>
      </w:r>
      <w:r w:rsidR="00CE263F" w:rsidRPr="007C4001">
        <w:rPr>
          <w:rFonts w:ascii="ＭＳ 明朝" w:eastAsia="ＭＳ 明朝" w:hAnsi="ＭＳ 明朝" w:hint="eastAsia"/>
          <w:sz w:val="22"/>
          <w:szCs w:val="22"/>
        </w:rPr>
        <w:t>18</w:t>
      </w:r>
      <w:r w:rsidR="005D14D5" w:rsidRPr="007C4001">
        <w:rPr>
          <w:rFonts w:ascii="ＭＳ 明朝" w:eastAsia="ＭＳ 明朝" w:hAnsi="ＭＳ 明朝" w:hint="eastAsia"/>
          <w:sz w:val="22"/>
          <w:szCs w:val="22"/>
        </w:rPr>
        <w:t>の規定により補助金の額の確定があった後においても適用</w:t>
      </w:r>
      <w:r w:rsidR="00F478F4" w:rsidRPr="007C4001">
        <w:rPr>
          <w:rFonts w:ascii="ＭＳ 明朝" w:eastAsia="ＭＳ 明朝" w:hAnsi="ＭＳ 明朝" w:hint="eastAsia"/>
          <w:sz w:val="22"/>
          <w:szCs w:val="22"/>
        </w:rPr>
        <w:t>がある</w:t>
      </w:r>
      <w:r w:rsidR="005D14D5" w:rsidRPr="007C4001">
        <w:rPr>
          <w:rFonts w:ascii="ＭＳ 明朝" w:eastAsia="ＭＳ 明朝" w:hAnsi="ＭＳ 明朝" w:hint="eastAsia"/>
          <w:sz w:val="22"/>
          <w:szCs w:val="22"/>
        </w:rPr>
        <w:t>ものとする。</w:t>
      </w:r>
    </w:p>
    <w:p w14:paraId="77276D4E" w14:textId="51ABF117" w:rsidR="00204CD2" w:rsidRPr="007C4001" w:rsidRDefault="00204CD2" w:rsidP="00F859A0">
      <w:pPr>
        <w:tabs>
          <w:tab w:val="left" w:pos="142"/>
        </w:tabs>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３　知事は、第１項の規定により補助金の交付決定の全部又は一部を取り消したときは、速やかに補助事業者に対してその内容等を通知しなければならない。</w:t>
      </w:r>
    </w:p>
    <w:p w14:paraId="1C9C21D1" w14:textId="77777777" w:rsidR="005D14D5" w:rsidRPr="007C4001" w:rsidRDefault="005D14D5" w:rsidP="005D14D5">
      <w:pPr>
        <w:ind w:firstLineChars="100" w:firstLine="220"/>
        <w:rPr>
          <w:rFonts w:ascii="ＭＳ 明朝" w:eastAsia="ＭＳ 明朝" w:hAnsi="ＭＳ 明朝"/>
          <w:sz w:val="22"/>
          <w:szCs w:val="22"/>
        </w:rPr>
      </w:pPr>
    </w:p>
    <w:p w14:paraId="2CCA0EFE" w14:textId="14AD561F" w:rsidR="005D14D5" w:rsidRPr="007C4001" w:rsidRDefault="005D14D5" w:rsidP="00B075E6">
      <w:pPr>
        <w:rPr>
          <w:rFonts w:ascii="ＭＳ 明朝" w:eastAsia="ＭＳ 明朝" w:hAnsi="ＭＳ 明朝"/>
          <w:sz w:val="22"/>
          <w:szCs w:val="22"/>
        </w:rPr>
      </w:pPr>
      <w:r w:rsidRPr="007C4001">
        <w:rPr>
          <w:rFonts w:ascii="ＭＳ 明朝" w:eastAsia="ＭＳ 明朝" w:hAnsi="ＭＳ 明朝" w:hint="eastAsia"/>
          <w:sz w:val="22"/>
          <w:szCs w:val="22"/>
        </w:rPr>
        <w:t>第</w:t>
      </w:r>
      <w:r w:rsidR="0073174D" w:rsidRPr="007C4001">
        <w:rPr>
          <w:rFonts w:ascii="ＭＳ 明朝" w:eastAsia="ＭＳ 明朝" w:hAnsi="ＭＳ 明朝" w:hint="eastAsia"/>
          <w:sz w:val="22"/>
          <w:szCs w:val="22"/>
        </w:rPr>
        <w:t>23</w:t>
      </w:r>
      <w:r w:rsidRPr="007C4001">
        <w:rPr>
          <w:rFonts w:ascii="ＭＳ 明朝" w:eastAsia="ＭＳ 明朝" w:hAnsi="ＭＳ 明朝" w:hint="eastAsia"/>
          <w:sz w:val="22"/>
          <w:szCs w:val="22"/>
        </w:rPr>
        <w:t xml:space="preserve">　補助</w:t>
      </w:r>
      <w:r w:rsidR="00F478F4" w:rsidRPr="007C4001">
        <w:rPr>
          <w:rFonts w:ascii="ＭＳ 明朝" w:eastAsia="ＭＳ 明朝" w:hAnsi="ＭＳ 明朝" w:hint="eastAsia"/>
          <w:sz w:val="22"/>
          <w:szCs w:val="22"/>
        </w:rPr>
        <w:t>金の返還命令</w:t>
      </w:r>
    </w:p>
    <w:p w14:paraId="5EADE55D" w14:textId="4B6BD1C2" w:rsidR="001520A1" w:rsidRPr="007C4001" w:rsidRDefault="00F478F4" w:rsidP="00292783">
      <w:pPr>
        <w:tabs>
          <w:tab w:val="left" w:pos="142"/>
        </w:tabs>
        <w:ind w:left="240"/>
        <w:rPr>
          <w:rFonts w:ascii="ＭＳ 明朝" w:eastAsia="ＭＳ 明朝" w:hAnsi="ＭＳ 明朝"/>
          <w:sz w:val="22"/>
          <w:szCs w:val="22"/>
        </w:rPr>
      </w:pPr>
      <w:r w:rsidRPr="007C4001">
        <w:rPr>
          <w:rFonts w:ascii="ＭＳ 明朝" w:eastAsia="ＭＳ 明朝" w:hAnsi="ＭＳ 明朝" w:hint="eastAsia"/>
          <w:sz w:val="22"/>
          <w:szCs w:val="22"/>
        </w:rPr>
        <w:t xml:space="preserve">　</w:t>
      </w:r>
      <w:r w:rsidR="005D14D5" w:rsidRPr="007C4001">
        <w:rPr>
          <w:rFonts w:ascii="ＭＳ 明朝" w:eastAsia="ＭＳ 明朝" w:hAnsi="ＭＳ 明朝" w:hint="eastAsia"/>
          <w:sz w:val="22"/>
          <w:szCs w:val="22"/>
        </w:rPr>
        <w:t>知事は、補助金の交付決定を取り消した場合において、補助事業の当該取消しに係る部分に関し、既に補助金が交付されているときは、期限を定めてその返還を命ずるものとする。</w:t>
      </w:r>
    </w:p>
    <w:p w14:paraId="676C3341" w14:textId="77777777" w:rsidR="00292783" w:rsidRPr="007C4001" w:rsidRDefault="00292783" w:rsidP="00B075E6">
      <w:pPr>
        <w:rPr>
          <w:rFonts w:ascii="ＭＳ 明朝" w:eastAsia="ＭＳ 明朝" w:hAnsi="ＭＳ 明朝"/>
          <w:sz w:val="22"/>
          <w:szCs w:val="22"/>
        </w:rPr>
      </w:pPr>
    </w:p>
    <w:p w14:paraId="7A250BC7" w14:textId="6E016232" w:rsidR="005D14D5" w:rsidRPr="007C4001" w:rsidRDefault="005D14D5" w:rsidP="00B075E6">
      <w:pPr>
        <w:rPr>
          <w:rFonts w:ascii="ＭＳ 明朝" w:eastAsia="ＭＳ 明朝" w:hAnsi="ＭＳ 明朝"/>
          <w:sz w:val="22"/>
          <w:szCs w:val="22"/>
        </w:rPr>
      </w:pPr>
      <w:r w:rsidRPr="007C4001">
        <w:rPr>
          <w:rFonts w:ascii="ＭＳ 明朝" w:eastAsia="ＭＳ 明朝" w:hAnsi="ＭＳ 明朝" w:hint="eastAsia"/>
          <w:sz w:val="22"/>
          <w:szCs w:val="22"/>
        </w:rPr>
        <w:t>第</w:t>
      </w:r>
      <w:r w:rsidR="0073174D" w:rsidRPr="007C4001">
        <w:rPr>
          <w:rFonts w:ascii="ＭＳ 明朝" w:eastAsia="ＭＳ 明朝" w:hAnsi="ＭＳ 明朝" w:hint="eastAsia"/>
          <w:sz w:val="22"/>
          <w:szCs w:val="22"/>
        </w:rPr>
        <w:t>24</w:t>
      </w:r>
      <w:r w:rsidRPr="007C4001">
        <w:rPr>
          <w:rFonts w:ascii="ＭＳ 明朝" w:eastAsia="ＭＳ 明朝" w:hAnsi="ＭＳ 明朝" w:hint="eastAsia"/>
          <w:sz w:val="22"/>
          <w:szCs w:val="22"/>
        </w:rPr>
        <w:t xml:space="preserve">　違約加算金及び延滞金</w:t>
      </w:r>
    </w:p>
    <w:p w14:paraId="7A41BAA4" w14:textId="1419DCFE" w:rsidR="005D14D5" w:rsidRPr="007C4001" w:rsidRDefault="00F74ED3" w:rsidP="00F859A0">
      <w:pPr>
        <w:tabs>
          <w:tab w:val="left" w:pos="142"/>
        </w:tabs>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 xml:space="preserve">　</w:t>
      </w:r>
      <w:r w:rsidR="003458E9" w:rsidRPr="007C4001">
        <w:rPr>
          <w:rFonts w:ascii="ＭＳ 明朝" w:eastAsia="ＭＳ 明朝" w:hAnsi="ＭＳ 明朝" w:hint="eastAsia"/>
          <w:sz w:val="22"/>
          <w:szCs w:val="22"/>
        </w:rPr>
        <w:t xml:space="preserve">　</w:t>
      </w:r>
      <w:r w:rsidR="005D14D5" w:rsidRPr="007C4001">
        <w:rPr>
          <w:rFonts w:ascii="ＭＳ 明朝" w:eastAsia="ＭＳ 明朝" w:hAnsi="ＭＳ 明朝" w:hint="eastAsia"/>
          <w:sz w:val="22"/>
          <w:szCs w:val="22"/>
        </w:rPr>
        <w:t>補助事業者は、第</w:t>
      </w:r>
      <w:r w:rsidR="0073174D" w:rsidRPr="007C4001">
        <w:rPr>
          <w:rFonts w:ascii="ＭＳ 明朝" w:eastAsia="ＭＳ 明朝" w:hAnsi="ＭＳ 明朝" w:hint="eastAsia"/>
          <w:sz w:val="22"/>
          <w:szCs w:val="22"/>
        </w:rPr>
        <w:t>23</w:t>
      </w:r>
      <w:r w:rsidR="005D14D5" w:rsidRPr="007C4001">
        <w:rPr>
          <w:rFonts w:ascii="ＭＳ 明朝" w:eastAsia="ＭＳ 明朝" w:hAnsi="ＭＳ 明朝" w:hint="eastAsia"/>
          <w:sz w:val="22"/>
          <w:szCs w:val="22"/>
        </w:rPr>
        <w:t>の規定により補助金の返還命令を受けたときは、当該命令に係る補助金の受領の日から納付の日までの日数に応じ、当該補助金の額（その一部を納付した場合におけるその後の期間については、既納額を控除した額）につき年10.95％の割合で計算した違約加算金（100円未満の場合を除く。）を納付するものとする。ただし、第</w:t>
      </w:r>
      <w:r w:rsidR="0084665B" w:rsidRPr="007C4001">
        <w:rPr>
          <w:rFonts w:ascii="ＭＳ 明朝" w:eastAsia="ＭＳ 明朝" w:hAnsi="ＭＳ 明朝" w:hint="eastAsia"/>
          <w:sz w:val="22"/>
          <w:szCs w:val="22"/>
        </w:rPr>
        <w:t>2</w:t>
      </w:r>
      <w:r w:rsidR="0084665B" w:rsidRPr="007C4001">
        <w:rPr>
          <w:rFonts w:ascii="ＭＳ 明朝" w:eastAsia="ＭＳ 明朝" w:hAnsi="ＭＳ 明朝"/>
          <w:sz w:val="22"/>
          <w:szCs w:val="22"/>
        </w:rPr>
        <w:t>2</w:t>
      </w:r>
      <w:r w:rsidR="0073174D" w:rsidRPr="007C4001">
        <w:rPr>
          <w:rFonts w:ascii="ＭＳ 明朝" w:eastAsia="ＭＳ 明朝" w:hAnsi="ＭＳ 明朝" w:hint="eastAsia"/>
          <w:sz w:val="22"/>
          <w:szCs w:val="22"/>
        </w:rPr>
        <w:t>第１項</w:t>
      </w:r>
      <w:r w:rsidR="005D14D5" w:rsidRPr="007C4001">
        <w:rPr>
          <w:rFonts w:ascii="ＭＳ 明朝" w:eastAsia="ＭＳ 明朝" w:hAnsi="ＭＳ 明朝" w:hint="eastAsia"/>
          <w:sz w:val="22"/>
          <w:szCs w:val="22"/>
        </w:rPr>
        <w:t>第</w:t>
      </w:r>
      <w:r w:rsidR="001E19E6" w:rsidRPr="007C4001">
        <w:rPr>
          <w:rFonts w:ascii="ＭＳ 明朝" w:eastAsia="ＭＳ 明朝" w:hAnsi="ＭＳ 明朝" w:hint="eastAsia"/>
          <w:sz w:val="22"/>
          <w:szCs w:val="22"/>
        </w:rPr>
        <w:t>２</w:t>
      </w:r>
      <w:r w:rsidR="005D14D5" w:rsidRPr="007C4001">
        <w:rPr>
          <w:rFonts w:ascii="ＭＳ 明朝" w:eastAsia="ＭＳ 明朝" w:hAnsi="ＭＳ 明朝" w:hint="eastAsia"/>
          <w:sz w:val="22"/>
          <w:szCs w:val="22"/>
        </w:rPr>
        <w:t>号、第</w:t>
      </w:r>
      <w:r w:rsidR="001E19E6" w:rsidRPr="007C4001">
        <w:rPr>
          <w:rFonts w:ascii="ＭＳ 明朝" w:eastAsia="ＭＳ 明朝" w:hAnsi="ＭＳ 明朝" w:hint="eastAsia"/>
          <w:sz w:val="22"/>
          <w:szCs w:val="22"/>
        </w:rPr>
        <w:t>５</w:t>
      </w:r>
      <w:r w:rsidR="005D14D5" w:rsidRPr="007C4001">
        <w:rPr>
          <w:rFonts w:ascii="ＭＳ 明朝" w:eastAsia="ＭＳ 明朝" w:hAnsi="ＭＳ 明朝" w:hint="eastAsia"/>
          <w:sz w:val="22"/>
          <w:szCs w:val="22"/>
        </w:rPr>
        <w:t>号又は第</w:t>
      </w:r>
      <w:r w:rsidR="001E19E6" w:rsidRPr="007C4001">
        <w:rPr>
          <w:rFonts w:ascii="ＭＳ 明朝" w:eastAsia="ＭＳ 明朝" w:hAnsi="ＭＳ 明朝" w:hint="eastAsia"/>
          <w:sz w:val="22"/>
          <w:szCs w:val="22"/>
        </w:rPr>
        <w:t>６</w:t>
      </w:r>
      <w:r w:rsidR="005D14D5" w:rsidRPr="007C4001">
        <w:rPr>
          <w:rFonts w:ascii="ＭＳ 明朝" w:eastAsia="ＭＳ 明朝" w:hAnsi="ＭＳ 明朝" w:hint="eastAsia"/>
          <w:sz w:val="22"/>
          <w:szCs w:val="22"/>
        </w:rPr>
        <w:t>号に該当</w:t>
      </w:r>
      <w:r w:rsidR="00292783" w:rsidRPr="007C4001">
        <w:rPr>
          <w:rFonts w:ascii="ＭＳ 明朝" w:eastAsia="ＭＳ 明朝" w:hAnsi="ＭＳ 明朝" w:hint="eastAsia"/>
          <w:sz w:val="22"/>
          <w:szCs w:val="22"/>
        </w:rPr>
        <w:t>する</w:t>
      </w:r>
      <w:r w:rsidR="005D14D5" w:rsidRPr="007C4001">
        <w:rPr>
          <w:rFonts w:ascii="ＭＳ 明朝" w:eastAsia="ＭＳ 明朝" w:hAnsi="ＭＳ 明朝" w:hint="eastAsia"/>
          <w:sz w:val="22"/>
          <w:szCs w:val="22"/>
        </w:rPr>
        <w:t>場合を除くものとする。</w:t>
      </w:r>
    </w:p>
    <w:p w14:paraId="46A219CB" w14:textId="4CAC60A2" w:rsidR="005D14D5" w:rsidRPr="007C4001" w:rsidRDefault="00C27E57" w:rsidP="00F859A0">
      <w:pPr>
        <w:tabs>
          <w:tab w:val="left" w:pos="142"/>
        </w:tabs>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２</w:t>
      </w:r>
      <w:r w:rsidR="005D14D5" w:rsidRPr="007C4001">
        <w:rPr>
          <w:rFonts w:ascii="ＭＳ 明朝" w:eastAsia="ＭＳ 明朝" w:hAnsi="ＭＳ 明朝" w:hint="eastAsia"/>
          <w:sz w:val="22"/>
          <w:szCs w:val="22"/>
        </w:rPr>
        <w:t xml:space="preserve">　補助事業者は、補助金の返還命令を受け、これを納期日までに納付しなかったときは、納期日の翌日から納付の日までの日数に応じ、その未納付額につき年10.95％の割合で計算した延滞金（100円未満の場合を除く。）を納付するものとする。</w:t>
      </w:r>
    </w:p>
    <w:p w14:paraId="53C45018" w14:textId="7D1D398E" w:rsidR="005D14D5" w:rsidRPr="007C4001" w:rsidRDefault="005D14D5" w:rsidP="00B075E6">
      <w:pPr>
        <w:adjustRightInd w:val="0"/>
        <w:ind w:left="220" w:hangingChars="100" w:hanging="220"/>
        <w:rPr>
          <w:rFonts w:ascii="ＭＳ 明朝" w:eastAsia="ＭＳ 明朝" w:hAnsi="ＭＳ 明朝"/>
          <w:sz w:val="22"/>
          <w:szCs w:val="22"/>
        </w:rPr>
      </w:pPr>
    </w:p>
    <w:p w14:paraId="2D419045" w14:textId="7E99CDD7" w:rsidR="005D14D5" w:rsidRPr="007C4001" w:rsidRDefault="005D14D5" w:rsidP="00B075E6">
      <w:pPr>
        <w:rPr>
          <w:rFonts w:ascii="ＭＳ 明朝" w:eastAsia="ＭＳ 明朝" w:hAnsi="ＭＳ 明朝"/>
          <w:sz w:val="22"/>
          <w:szCs w:val="22"/>
        </w:rPr>
      </w:pPr>
      <w:r w:rsidRPr="007C4001">
        <w:rPr>
          <w:rFonts w:ascii="ＭＳ 明朝" w:eastAsia="ＭＳ 明朝" w:hAnsi="ＭＳ 明朝" w:hint="eastAsia"/>
          <w:sz w:val="22"/>
          <w:szCs w:val="22"/>
        </w:rPr>
        <w:t>第</w:t>
      </w:r>
      <w:r w:rsidR="0073174D" w:rsidRPr="007C4001">
        <w:rPr>
          <w:rFonts w:ascii="ＭＳ 明朝" w:eastAsia="ＭＳ 明朝" w:hAnsi="ＭＳ 明朝" w:hint="eastAsia"/>
          <w:sz w:val="22"/>
          <w:szCs w:val="22"/>
        </w:rPr>
        <w:t>25</w:t>
      </w:r>
      <w:r w:rsidRPr="007C4001">
        <w:rPr>
          <w:rFonts w:ascii="ＭＳ 明朝" w:eastAsia="ＭＳ 明朝" w:hAnsi="ＭＳ 明朝" w:hint="eastAsia"/>
          <w:sz w:val="22"/>
          <w:szCs w:val="22"/>
        </w:rPr>
        <w:t xml:space="preserve">　違約加算金の計算</w:t>
      </w:r>
    </w:p>
    <w:p w14:paraId="474881F4" w14:textId="1460F53E" w:rsidR="005D14D5" w:rsidRPr="007C4001" w:rsidRDefault="005D14D5" w:rsidP="00B075E6">
      <w:pPr>
        <w:ind w:leftChars="100" w:left="240"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t>第</w:t>
      </w:r>
      <w:r w:rsidR="0073174D" w:rsidRPr="007C4001">
        <w:rPr>
          <w:rFonts w:ascii="ＭＳ 明朝" w:eastAsia="ＭＳ 明朝" w:hAnsi="ＭＳ 明朝" w:hint="eastAsia"/>
          <w:sz w:val="22"/>
          <w:szCs w:val="22"/>
        </w:rPr>
        <w:t>24</w:t>
      </w:r>
      <w:r w:rsidRPr="007C4001">
        <w:rPr>
          <w:rFonts w:ascii="ＭＳ 明朝" w:eastAsia="ＭＳ 明朝" w:hAnsi="ＭＳ 明朝" w:hint="eastAsia"/>
          <w:sz w:val="22"/>
          <w:szCs w:val="22"/>
        </w:rPr>
        <w:t>第１項の規定により加算金の納付を命じた場合において、補助事業者の納付した金額が返還を命じた補助金の額に達するまでは、その納付金額は、まず当該返還を命じた補助金の額に充てるものとする。</w:t>
      </w:r>
    </w:p>
    <w:p w14:paraId="43AE5425" w14:textId="77777777" w:rsidR="005D14D5" w:rsidRPr="007C4001" w:rsidRDefault="005D14D5" w:rsidP="005D14D5">
      <w:pPr>
        <w:ind w:firstLineChars="100" w:firstLine="220"/>
        <w:rPr>
          <w:rFonts w:ascii="ＭＳ 明朝" w:eastAsia="ＭＳ 明朝" w:hAnsi="ＭＳ 明朝"/>
          <w:sz w:val="22"/>
          <w:szCs w:val="22"/>
        </w:rPr>
      </w:pPr>
    </w:p>
    <w:p w14:paraId="11DED581" w14:textId="6FA53202" w:rsidR="005D14D5" w:rsidRPr="007C4001" w:rsidRDefault="005D14D5" w:rsidP="00B075E6">
      <w:pPr>
        <w:rPr>
          <w:rFonts w:ascii="ＭＳ 明朝" w:eastAsia="ＭＳ 明朝" w:hAnsi="ＭＳ 明朝"/>
          <w:sz w:val="22"/>
          <w:szCs w:val="22"/>
        </w:rPr>
      </w:pPr>
      <w:r w:rsidRPr="007C4001">
        <w:rPr>
          <w:rFonts w:ascii="ＭＳ 明朝" w:eastAsia="ＭＳ 明朝" w:hAnsi="ＭＳ 明朝" w:hint="eastAsia"/>
          <w:sz w:val="22"/>
          <w:szCs w:val="22"/>
        </w:rPr>
        <w:t>第</w:t>
      </w:r>
      <w:r w:rsidR="0073174D" w:rsidRPr="007C4001">
        <w:rPr>
          <w:rFonts w:ascii="ＭＳ 明朝" w:eastAsia="ＭＳ 明朝" w:hAnsi="ＭＳ 明朝" w:hint="eastAsia"/>
          <w:sz w:val="22"/>
          <w:szCs w:val="22"/>
        </w:rPr>
        <w:t>26</w:t>
      </w:r>
      <w:r w:rsidRPr="007C4001">
        <w:rPr>
          <w:rFonts w:ascii="ＭＳ 明朝" w:eastAsia="ＭＳ 明朝" w:hAnsi="ＭＳ 明朝" w:hint="eastAsia"/>
          <w:sz w:val="22"/>
          <w:szCs w:val="22"/>
        </w:rPr>
        <w:t xml:space="preserve">　延滞金の計算</w:t>
      </w:r>
    </w:p>
    <w:p w14:paraId="2CB162F9" w14:textId="48BF36B9" w:rsidR="005D14D5" w:rsidRPr="007C4001" w:rsidRDefault="005D14D5" w:rsidP="00B075E6">
      <w:pPr>
        <w:ind w:leftChars="100" w:left="240"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t>第</w:t>
      </w:r>
      <w:r w:rsidR="0073174D" w:rsidRPr="007C4001">
        <w:rPr>
          <w:rFonts w:ascii="ＭＳ 明朝" w:eastAsia="ＭＳ 明朝" w:hAnsi="ＭＳ 明朝" w:hint="eastAsia"/>
          <w:sz w:val="22"/>
          <w:szCs w:val="22"/>
        </w:rPr>
        <w:t>24</w:t>
      </w:r>
      <w:r w:rsidRPr="007C4001">
        <w:rPr>
          <w:rFonts w:ascii="ＭＳ 明朝" w:eastAsia="ＭＳ 明朝" w:hAnsi="ＭＳ 明朝" w:hint="eastAsia"/>
          <w:sz w:val="22"/>
          <w:szCs w:val="22"/>
        </w:rPr>
        <w:t>第２項の規定により、延滞金の納付を命じた場合において、返還を命じた補助金の未納付額の一部が納付されたときは、当該納付の日の翌日以降の期間に係る延滞金の計算の基礎となるべき未納付額は、その納付金額を控除した額によるものとする。</w:t>
      </w:r>
    </w:p>
    <w:p w14:paraId="2C2EAB46" w14:textId="3F3D5A0B" w:rsidR="005D14D5" w:rsidRPr="007C4001" w:rsidRDefault="005D14D5" w:rsidP="005D14D5">
      <w:pPr>
        <w:ind w:firstLineChars="100" w:firstLine="220"/>
        <w:rPr>
          <w:rFonts w:ascii="ＭＳ 明朝" w:eastAsia="ＭＳ 明朝" w:hAnsi="ＭＳ 明朝"/>
          <w:sz w:val="22"/>
          <w:szCs w:val="22"/>
        </w:rPr>
      </w:pPr>
    </w:p>
    <w:p w14:paraId="156D547B" w14:textId="11699EEB" w:rsidR="005D14D5" w:rsidRPr="007C4001" w:rsidRDefault="005D14D5" w:rsidP="00B075E6">
      <w:pPr>
        <w:rPr>
          <w:rFonts w:ascii="ＭＳ 明朝" w:eastAsia="ＭＳ 明朝" w:hAnsi="ＭＳ 明朝"/>
          <w:sz w:val="22"/>
          <w:szCs w:val="22"/>
        </w:rPr>
      </w:pPr>
      <w:r w:rsidRPr="007C4001">
        <w:rPr>
          <w:rFonts w:ascii="ＭＳ 明朝" w:eastAsia="ＭＳ 明朝" w:hAnsi="ＭＳ 明朝" w:hint="eastAsia"/>
          <w:sz w:val="22"/>
          <w:szCs w:val="22"/>
        </w:rPr>
        <w:t>第</w:t>
      </w:r>
      <w:r w:rsidR="002636A1" w:rsidRPr="007C4001">
        <w:rPr>
          <w:rFonts w:ascii="ＭＳ 明朝" w:eastAsia="ＭＳ 明朝" w:hAnsi="ＭＳ 明朝" w:hint="eastAsia"/>
          <w:sz w:val="22"/>
          <w:szCs w:val="22"/>
        </w:rPr>
        <w:t>27</w:t>
      </w:r>
      <w:r w:rsidRPr="007C4001">
        <w:rPr>
          <w:rFonts w:ascii="ＭＳ 明朝" w:eastAsia="ＭＳ 明朝" w:hAnsi="ＭＳ 明朝" w:hint="eastAsia"/>
          <w:sz w:val="22"/>
          <w:szCs w:val="22"/>
        </w:rPr>
        <w:t xml:space="preserve">　補助事業の帳簿等の作成及び保管</w:t>
      </w:r>
    </w:p>
    <w:p w14:paraId="1E4EA111" w14:textId="2430E0F2" w:rsidR="005D14D5" w:rsidRPr="007C4001" w:rsidRDefault="005D14D5" w:rsidP="00B075E6">
      <w:pPr>
        <w:ind w:leftChars="100" w:left="240"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t>補助事業者は、補助事業に係る収支に関する帳簿、証拠書類その他補助事業の実施の経過を明らかにするための書類等を備えるとともに、補助事業終了後５年間、これを保管するものとする。</w:t>
      </w:r>
    </w:p>
    <w:p w14:paraId="4985CD5C" w14:textId="77777777" w:rsidR="00C27E57" w:rsidRPr="007C4001" w:rsidRDefault="00C27E57" w:rsidP="00B075E6">
      <w:pPr>
        <w:ind w:leftChars="100" w:left="240" w:firstLineChars="100" w:firstLine="220"/>
        <w:rPr>
          <w:rFonts w:ascii="ＭＳ 明朝" w:eastAsia="ＭＳ 明朝" w:hAnsi="ＭＳ 明朝"/>
          <w:sz w:val="22"/>
          <w:szCs w:val="22"/>
        </w:rPr>
      </w:pPr>
    </w:p>
    <w:p w14:paraId="51EC42E5" w14:textId="4869B47B" w:rsidR="00F10529" w:rsidRPr="007C4001" w:rsidRDefault="00F10529" w:rsidP="00F10529">
      <w:pPr>
        <w:widowControl/>
        <w:jc w:val="left"/>
        <w:rPr>
          <w:rFonts w:ascii="ＭＳ 明朝" w:eastAsia="ＭＳ 明朝" w:hAnsi="ＭＳ 明朝"/>
          <w:sz w:val="22"/>
          <w:szCs w:val="22"/>
        </w:rPr>
      </w:pPr>
      <w:r w:rsidRPr="007C4001">
        <w:rPr>
          <w:rFonts w:ascii="ＭＳ 明朝" w:eastAsia="ＭＳ 明朝" w:hAnsi="ＭＳ 明朝" w:hint="eastAsia"/>
          <w:sz w:val="22"/>
          <w:szCs w:val="22"/>
        </w:rPr>
        <w:t>第</w:t>
      </w:r>
      <w:r w:rsidR="002636A1" w:rsidRPr="007C4001">
        <w:rPr>
          <w:rFonts w:ascii="ＭＳ 明朝" w:eastAsia="ＭＳ 明朝" w:hAnsi="ＭＳ 明朝" w:hint="eastAsia"/>
          <w:sz w:val="22"/>
          <w:szCs w:val="22"/>
        </w:rPr>
        <w:t>28</w:t>
      </w:r>
      <w:r w:rsidRPr="007C4001">
        <w:rPr>
          <w:rFonts w:ascii="ＭＳ 明朝" w:eastAsia="ＭＳ 明朝" w:hAnsi="ＭＳ 明朝" w:hint="eastAsia"/>
          <w:sz w:val="22"/>
          <w:szCs w:val="22"/>
        </w:rPr>
        <w:t xml:space="preserve">　財産処分</w:t>
      </w:r>
      <w:r w:rsidR="00572B0D" w:rsidRPr="007C4001">
        <w:rPr>
          <w:rFonts w:ascii="ＭＳ 明朝" w:eastAsia="ＭＳ 明朝" w:hAnsi="ＭＳ 明朝" w:hint="eastAsia"/>
          <w:sz w:val="22"/>
          <w:szCs w:val="22"/>
        </w:rPr>
        <w:t>の制限</w:t>
      </w:r>
    </w:p>
    <w:p w14:paraId="6FCF3E94" w14:textId="50D95988" w:rsidR="00F10529" w:rsidRPr="007C4001" w:rsidRDefault="00F74ED3" w:rsidP="00F74ED3">
      <w:pPr>
        <w:widowControl/>
        <w:ind w:left="284"/>
        <w:jc w:val="left"/>
        <w:rPr>
          <w:rFonts w:ascii="ＭＳ 明朝" w:eastAsia="ＭＳ 明朝" w:hAnsi="ＭＳ 明朝"/>
          <w:sz w:val="22"/>
          <w:szCs w:val="22"/>
        </w:rPr>
      </w:pPr>
      <w:r w:rsidRPr="007C4001">
        <w:rPr>
          <w:rFonts w:ascii="ＭＳ 明朝" w:eastAsia="ＭＳ 明朝" w:hAnsi="ＭＳ 明朝" w:hint="eastAsia"/>
          <w:sz w:val="22"/>
          <w:szCs w:val="22"/>
        </w:rPr>
        <w:t xml:space="preserve">　</w:t>
      </w:r>
      <w:r w:rsidR="00F10529" w:rsidRPr="007C4001">
        <w:rPr>
          <w:rFonts w:ascii="ＭＳ 明朝" w:eastAsia="ＭＳ 明朝" w:hAnsi="ＭＳ 明朝" w:hint="eastAsia"/>
          <w:sz w:val="22"/>
          <w:szCs w:val="22"/>
        </w:rPr>
        <w:t>補助事業者（</w:t>
      </w:r>
      <w:r w:rsidR="00882BA0">
        <w:rPr>
          <w:rFonts w:ascii="ＭＳ 明朝" w:eastAsia="ＭＳ 明朝" w:hAnsi="ＭＳ 明朝" w:hint="eastAsia"/>
          <w:sz w:val="22"/>
          <w:szCs w:val="22"/>
        </w:rPr>
        <w:t>この条において、</w:t>
      </w:r>
      <w:r w:rsidR="00D40F81">
        <w:rPr>
          <w:rFonts w:ascii="ＭＳ 明朝" w:eastAsia="ＭＳ 明朝" w:hAnsi="ＭＳ 明朝" w:hint="eastAsia"/>
          <w:sz w:val="22"/>
          <w:szCs w:val="22"/>
        </w:rPr>
        <w:t>補助事業後に住宅を取得した者</w:t>
      </w:r>
      <w:r w:rsidR="00F10529" w:rsidRPr="007C4001">
        <w:rPr>
          <w:rFonts w:ascii="ＭＳ 明朝" w:eastAsia="ＭＳ 明朝" w:hAnsi="ＭＳ 明朝" w:hint="eastAsia"/>
          <w:sz w:val="22"/>
          <w:szCs w:val="22"/>
        </w:rPr>
        <w:t>を含む。）は、補助金の交付を受けて取得し、または効用を増加した財産</w:t>
      </w:r>
      <w:r w:rsidR="00692DA3" w:rsidRPr="007C4001">
        <w:rPr>
          <w:rFonts w:ascii="ＭＳ 明朝" w:eastAsia="ＭＳ 明朝" w:hAnsi="ＭＳ 明朝" w:hint="eastAsia"/>
          <w:sz w:val="22"/>
          <w:szCs w:val="22"/>
        </w:rPr>
        <w:t>（取得価格又は増加価格が50万円以上のものに限る。）</w:t>
      </w:r>
      <w:r w:rsidR="00F10529" w:rsidRPr="007C4001">
        <w:rPr>
          <w:rFonts w:ascii="ＭＳ 明朝" w:eastAsia="ＭＳ 明朝" w:hAnsi="ＭＳ 明朝" w:hint="eastAsia"/>
          <w:sz w:val="22"/>
          <w:szCs w:val="22"/>
        </w:rPr>
        <w:t>については、補助事業完了後10年間（減価償却資産の耐用年数等に関する省令（昭和40年３月31日大蔵省令第15号）において耐用年数が10年未満のものにあっては耐用年数）以内に知事の承認なく</w:t>
      </w:r>
      <w:r w:rsidR="00692DA3" w:rsidRPr="007C4001">
        <w:rPr>
          <w:rFonts w:ascii="ＭＳ 明朝" w:eastAsia="ＭＳ 明朝" w:hAnsi="ＭＳ 明朝" w:hint="eastAsia"/>
          <w:sz w:val="22"/>
          <w:szCs w:val="22"/>
        </w:rPr>
        <w:t>、</w:t>
      </w:r>
      <w:r w:rsidR="00F10529" w:rsidRPr="007C4001">
        <w:rPr>
          <w:rFonts w:ascii="ＭＳ 明朝" w:eastAsia="ＭＳ 明朝" w:hAnsi="ＭＳ 明朝" w:hint="eastAsia"/>
          <w:sz w:val="22"/>
          <w:szCs w:val="22"/>
        </w:rPr>
        <w:t>補助金の交付の目的に反して使用し、譲渡し、交換し、貸し付け、担保に供し取り壊し</w:t>
      </w:r>
      <w:r w:rsidR="00692DA3" w:rsidRPr="007C4001">
        <w:rPr>
          <w:rFonts w:ascii="ＭＳ 明朝" w:eastAsia="ＭＳ 明朝" w:hAnsi="ＭＳ 明朝" w:hint="eastAsia"/>
          <w:sz w:val="22"/>
          <w:szCs w:val="22"/>
        </w:rPr>
        <w:t>又は廃棄</w:t>
      </w:r>
      <w:r w:rsidR="00F5654E" w:rsidRPr="007C4001">
        <w:rPr>
          <w:rFonts w:ascii="ＭＳ 明朝" w:eastAsia="ＭＳ 明朝" w:hAnsi="ＭＳ 明朝" w:hint="eastAsia"/>
          <w:sz w:val="22"/>
          <w:szCs w:val="22"/>
        </w:rPr>
        <w:t>し</w:t>
      </w:r>
      <w:r w:rsidR="00F10529" w:rsidRPr="007C4001">
        <w:rPr>
          <w:rFonts w:ascii="ＭＳ 明朝" w:eastAsia="ＭＳ 明朝" w:hAnsi="ＭＳ 明朝" w:hint="eastAsia"/>
          <w:sz w:val="22"/>
          <w:szCs w:val="22"/>
        </w:rPr>
        <w:t>てはならない。ただし、以下の各号のいずれかに該当する場合を除く。</w:t>
      </w:r>
    </w:p>
    <w:p w14:paraId="7CA0A979" w14:textId="4AC33F26" w:rsidR="00F10529" w:rsidRPr="007C4001" w:rsidRDefault="00F10529" w:rsidP="00F74ED3">
      <w:pPr>
        <w:widowControl/>
        <w:ind w:left="426" w:hanging="141"/>
        <w:jc w:val="left"/>
        <w:rPr>
          <w:rFonts w:ascii="ＭＳ 明朝" w:eastAsia="ＭＳ 明朝" w:hAnsi="ＭＳ 明朝"/>
          <w:sz w:val="22"/>
          <w:szCs w:val="22"/>
        </w:rPr>
      </w:pPr>
      <w:r w:rsidRPr="007C4001">
        <w:rPr>
          <w:rFonts w:ascii="ＭＳ 明朝" w:eastAsia="ＭＳ 明朝" w:hAnsi="ＭＳ 明朝" w:hint="eastAsia"/>
          <w:sz w:val="22"/>
          <w:szCs w:val="22"/>
        </w:rPr>
        <w:t>一　住宅所有</w:t>
      </w:r>
      <w:r w:rsidR="006D6562" w:rsidRPr="007C4001">
        <w:rPr>
          <w:rFonts w:ascii="ＭＳ 明朝" w:eastAsia="ＭＳ 明朝" w:hAnsi="ＭＳ 明朝" w:hint="eastAsia"/>
          <w:sz w:val="22"/>
          <w:szCs w:val="22"/>
        </w:rPr>
        <w:t>者が本事業により工事を行った住宅を、住宅として販売、譲渡又は貸</w:t>
      </w:r>
      <w:r w:rsidRPr="007C4001">
        <w:rPr>
          <w:rFonts w:ascii="ＭＳ 明朝" w:eastAsia="ＭＳ 明朝" w:hAnsi="ＭＳ 明朝" w:hint="eastAsia"/>
          <w:sz w:val="22"/>
          <w:szCs w:val="22"/>
        </w:rPr>
        <w:t>付け等を行う場合</w:t>
      </w:r>
    </w:p>
    <w:p w14:paraId="3A9294F2" w14:textId="77DD045B" w:rsidR="00F10529" w:rsidRPr="007C4001" w:rsidRDefault="00F10529" w:rsidP="00D76C6E">
      <w:pPr>
        <w:widowControl/>
        <w:ind w:left="426" w:hanging="141"/>
        <w:jc w:val="left"/>
        <w:rPr>
          <w:rFonts w:ascii="ＭＳ 明朝" w:eastAsia="ＭＳ 明朝" w:hAnsi="ＭＳ 明朝"/>
          <w:sz w:val="22"/>
          <w:szCs w:val="22"/>
        </w:rPr>
      </w:pPr>
      <w:r w:rsidRPr="007C4001">
        <w:rPr>
          <w:rFonts w:ascii="ＭＳ 明朝" w:eastAsia="ＭＳ 明朝" w:hAnsi="ＭＳ 明朝" w:hint="eastAsia"/>
          <w:sz w:val="22"/>
          <w:szCs w:val="22"/>
        </w:rPr>
        <w:t>二　補助金等交付財産の財産処分承認基準（平成23年６月１日付23財主財第38</w:t>
      </w:r>
      <w:r w:rsidR="00A45839" w:rsidRPr="007C4001">
        <w:rPr>
          <w:rFonts w:ascii="ＭＳ 明朝" w:eastAsia="ＭＳ 明朝" w:hAnsi="ＭＳ 明朝" w:hint="eastAsia"/>
          <w:sz w:val="22"/>
          <w:szCs w:val="22"/>
        </w:rPr>
        <w:t>号。以下「財産処分承認基準」という。）の規定により、財産処分に当</w:t>
      </w:r>
      <w:r w:rsidRPr="007C4001">
        <w:rPr>
          <w:rFonts w:ascii="ＭＳ 明朝" w:eastAsia="ＭＳ 明朝" w:hAnsi="ＭＳ 明朝" w:hint="eastAsia"/>
          <w:sz w:val="22"/>
          <w:szCs w:val="22"/>
        </w:rPr>
        <w:t>たっての知事の承認が不要となる場合</w:t>
      </w:r>
    </w:p>
    <w:p w14:paraId="2468E9D9" w14:textId="5D8060A7" w:rsidR="00F10529" w:rsidRPr="007C4001" w:rsidRDefault="00F10529" w:rsidP="00F74ED3">
      <w:pPr>
        <w:widowControl/>
        <w:jc w:val="left"/>
        <w:rPr>
          <w:rFonts w:ascii="ＭＳ 明朝" w:eastAsia="ＭＳ 明朝" w:hAnsi="ＭＳ 明朝"/>
          <w:sz w:val="22"/>
          <w:szCs w:val="22"/>
        </w:rPr>
      </w:pPr>
      <w:r w:rsidRPr="007C4001">
        <w:rPr>
          <w:rFonts w:ascii="ＭＳ 明朝" w:eastAsia="ＭＳ 明朝" w:hAnsi="ＭＳ 明朝" w:hint="eastAsia"/>
          <w:sz w:val="22"/>
          <w:szCs w:val="22"/>
        </w:rPr>
        <w:t>２　前項に基づく承認は財産処分承認基準に基づき行うものとする。</w:t>
      </w:r>
    </w:p>
    <w:p w14:paraId="724B4013" w14:textId="77777777" w:rsidR="005D14D5" w:rsidRPr="007C4001" w:rsidRDefault="005D14D5" w:rsidP="005D14D5">
      <w:pPr>
        <w:ind w:firstLineChars="100" w:firstLine="220"/>
        <w:rPr>
          <w:rFonts w:ascii="ＭＳ 明朝" w:eastAsia="ＭＳ 明朝" w:hAnsi="ＭＳ 明朝"/>
          <w:sz w:val="22"/>
          <w:szCs w:val="22"/>
        </w:rPr>
      </w:pPr>
    </w:p>
    <w:p w14:paraId="17539A2C" w14:textId="3A9FD877" w:rsidR="002C4A9D" w:rsidRPr="007C4001" w:rsidRDefault="002C4A9D" w:rsidP="002C4A9D">
      <w:pPr>
        <w:widowControl/>
        <w:jc w:val="left"/>
        <w:rPr>
          <w:rFonts w:ascii="ＭＳ 明朝" w:eastAsia="ＭＳ 明朝" w:hAnsi="ＭＳ 明朝"/>
          <w:sz w:val="22"/>
          <w:szCs w:val="22"/>
        </w:rPr>
      </w:pPr>
      <w:r w:rsidRPr="007C4001">
        <w:rPr>
          <w:rFonts w:ascii="ＭＳ 明朝" w:eastAsia="ＭＳ 明朝" w:hAnsi="ＭＳ 明朝" w:hint="eastAsia"/>
          <w:sz w:val="22"/>
          <w:szCs w:val="22"/>
        </w:rPr>
        <w:t>第2</w:t>
      </w:r>
      <w:r w:rsidR="0025350D" w:rsidRPr="007C4001">
        <w:rPr>
          <w:rFonts w:ascii="ＭＳ 明朝" w:eastAsia="ＭＳ 明朝" w:hAnsi="ＭＳ 明朝"/>
          <w:sz w:val="22"/>
          <w:szCs w:val="22"/>
        </w:rPr>
        <w:t>9</w:t>
      </w:r>
      <w:r w:rsidR="00825400" w:rsidRPr="007C4001">
        <w:rPr>
          <w:rFonts w:ascii="ＭＳ 明朝" w:eastAsia="ＭＳ 明朝" w:hAnsi="ＭＳ 明朝" w:hint="eastAsia"/>
          <w:sz w:val="22"/>
          <w:szCs w:val="22"/>
        </w:rPr>
        <w:t xml:space="preserve">　</w:t>
      </w:r>
      <w:r w:rsidR="001F0278" w:rsidRPr="007C4001">
        <w:rPr>
          <w:rFonts w:ascii="ＭＳ 明朝" w:eastAsia="ＭＳ 明朝" w:hAnsi="ＭＳ 明朝" w:hint="eastAsia"/>
          <w:sz w:val="22"/>
          <w:szCs w:val="22"/>
        </w:rPr>
        <w:t>重複受給の禁止</w:t>
      </w:r>
    </w:p>
    <w:p w14:paraId="229F71C6" w14:textId="34544EB6" w:rsidR="002C4A9D" w:rsidRPr="007C4001" w:rsidRDefault="002C4A9D" w:rsidP="00D76C6E">
      <w:pPr>
        <w:widowControl/>
        <w:ind w:left="284"/>
        <w:jc w:val="left"/>
        <w:rPr>
          <w:rFonts w:ascii="ＭＳ 明朝" w:eastAsia="ＭＳ 明朝" w:hAnsi="ＭＳ 明朝"/>
          <w:sz w:val="22"/>
          <w:szCs w:val="22"/>
        </w:rPr>
      </w:pPr>
      <w:r w:rsidRPr="007C4001">
        <w:rPr>
          <w:rFonts w:ascii="ＭＳ 明朝" w:eastAsia="ＭＳ 明朝" w:hAnsi="ＭＳ 明朝" w:hint="eastAsia"/>
          <w:sz w:val="22"/>
          <w:szCs w:val="22"/>
        </w:rPr>
        <w:t xml:space="preserve">　補助事業者</w:t>
      </w:r>
      <w:r w:rsidR="00797635" w:rsidRPr="007C4001">
        <w:rPr>
          <w:rFonts w:ascii="ＭＳ 明朝" w:eastAsia="ＭＳ 明朝" w:hAnsi="ＭＳ 明朝" w:hint="eastAsia"/>
          <w:sz w:val="22"/>
          <w:szCs w:val="22"/>
        </w:rPr>
        <w:t>は、</w:t>
      </w:r>
      <w:r w:rsidR="008F50EC" w:rsidRPr="007C4001">
        <w:rPr>
          <w:rFonts w:ascii="ＭＳ 明朝" w:eastAsia="ＭＳ 明朝" w:hAnsi="ＭＳ 明朝" w:hint="eastAsia"/>
          <w:sz w:val="22"/>
          <w:szCs w:val="22"/>
        </w:rPr>
        <w:t>補助対象事業費について本補助金以外に都若しくは国から交付される補助金等又は区市町村から交付される補助金等（原資に都費を含むものに限る）を受けてはならないものとする。</w:t>
      </w:r>
    </w:p>
    <w:p w14:paraId="7277B3F7" w14:textId="77777777" w:rsidR="008F50EC" w:rsidRPr="007C4001" w:rsidRDefault="008F50EC" w:rsidP="00D76C6E">
      <w:pPr>
        <w:widowControl/>
        <w:ind w:left="284"/>
        <w:jc w:val="left"/>
        <w:rPr>
          <w:rFonts w:ascii="ＭＳ 明朝" w:eastAsia="ＭＳ 明朝" w:hAnsi="ＭＳ 明朝"/>
          <w:sz w:val="22"/>
          <w:szCs w:val="22"/>
        </w:rPr>
      </w:pPr>
    </w:p>
    <w:p w14:paraId="4BE61F53" w14:textId="0C18DA14" w:rsidR="005D14D5" w:rsidRPr="007C4001" w:rsidRDefault="005D14D5" w:rsidP="00B075E6">
      <w:pPr>
        <w:rPr>
          <w:rFonts w:ascii="ＭＳ 明朝" w:eastAsia="ＭＳ 明朝" w:hAnsi="ＭＳ 明朝"/>
          <w:sz w:val="22"/>
          <w:szCs w:val="22"/>
        </w:rPr>
      </w:pPr>
      <w:r w:rsidRPr="007C4001">
        <w:rPr>
          <w:rFonts w:ascii="ＭＳ 明朝" w:eastAsia="ＭＳ 明朝" w:hAnsi="ＭＳ 明朝" w:hint="eastAsia"/>
          <w:sz w:val="22"/>
          <w:szCs w:val="22"/>
        </w:rPr>
        <w:t>第</w:t>
      </w:r>
      <w:r w:rsidR="0025350D" w:rsidRPr="007C4001">
        <w:rPr>
          <w:rFonts w:ascii="ＭＳ 明朝" w:eastAsia="ＭＳ 明朝" w:hAnsi="ＭＳ 明朝"/>
          <w:sz w:val="22"/>
          <w:szCs w:val="22"/>
        </w:rPr>
        <w:t>30</w:t>
      </w:r>
      <w:r w:rsidRPr="007C4001">
        <w:rPr>
          <w:rFonts w:ascii="ＭＳ 明朝" w:eastAsia="ＭＳ 明朝" w:hAnsi="ＭＳ 明朝" w:hint="eastAsia"/>
          <w:sz w:val="22"/>
          <w:szCs w:val="22"/>
        </w:rPr>
        <w:t xml:space="preserve">　監督等</w:t>
      </w:r>
    </w:p>
    <w:p w14:paraId="564C87E5" w14:textId="291201BD" w:rsidR="005D14D5" w:rsidRPr="007C4001" w:rsidRDefault="005D14D5" w:rsidP="00B075E6">
      <w:pPr>
        <w:ind w:leftChars="100" w:left="240"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t>知事は、補助事業者に対し、この要綱の施行のために必要な限度において、報告若しくは資料の提出を求め又は指導若しくは助言を行うことができる。</w:t>
      </w:r>
    </w:p>
    <w:p w14:paraId="510646BD" w14:textId="77777777" w:rsidR="005D14D5" w:rsidRPr="007C4001" w:rsidRDefault="005D14D5" w:rsidP="00F478F4">
      <w:pPr>
        <w:rPr>
          <w:rFonts w:ascii="ＭＳ 明朝" w:eastAsia="ＭＳ 明朝" w:hAnsi="ＭＳ 明朝"/>
          <w:sz w:val="22"/>
          <w:szCs w:val="22"/>
        </w:rPr>
      </w:pPr>
    </w:p>
    <w:p w14:paraId="78D4A5BC" w14:textId="3072F407" w:rsidR="00F478F4" w:rsidRPr="007C4001" w:rsidRDefault="00F478F4" w:rsidP="00F478F4">
      <w:pPr>
        <w:rPr>
          <w:rFonts w:ascii="ＭＳ 明朝" w:eastAsia="ＭＳ 明朝" w:hAnsi="ＭＳ 明朝"/>
          <w:sz w:val="22"/>
          <w:szCs w:val="22"/>
        </w:rPr>
      </w:pPr>
      <w:r w:rsidRPr="007C4001">
        <w:rPr>
          <w:rFonts w:ascii="ＭＳ 明朝" w:eastAsia="ＭＳ 明朝" w:hAnsi="ＭＳ 明朝" w:hint="eastAsia"/>
          <w:sz w:val="22"/>
          <w:szCs w:val="22"/>
        </w:rPr>
        <w:t>第</w:t>
      </w:r>
      <w:r w:rsidR="002636A1" w:rsidRPr="007C4001">
        <w:rPr>
          <w:rFonts w:ascii="ＭＳ 明朝" w:eastAsia="ＭＳ 明朝" w:hAnsi="ＭＳ 明朝" w:hint="eastAsia"/>
          <w:sz w:val="22"/>
          <w:szCs w:val="22"/>
        </w:rPr>
        <w:t>3</w:t>
      </w:r>
      <w:r w:rsidR="0025350D" w:rsidRPr="007C4001">
        <w:rPr>
          <w:rFonts w:ascii="ＭＳ 明朝" w:eastAsia="ＭＳ 明朝" w:hAnsi="ＭＳ 明朝"/>
          <w:sz w:val="22"/>
          <w:szCs w:val="22"/>
        </w:rPr>
        <w:t>1</w:t>
      </w:r>
      <w:r w:rsidRPr="007C4001">
        <w:rPr>
          <w:rFonts w:ascii="ＭＳ 明朝" w:eastAsia="ＭＳ 明朝" w:hAnsi="ＭＳ 明朝" w:hint="eastAsia"/>
          <w:sz w:val="22"/>
          <w:szCs w:val="22"/>
        </w:rPr>
        <w:t xml:space="preserve">　</w:t>
      </w:r>
      <w:r w:rsidR="003458E9" w:rsidRPr="007C4001">
        <w:rPr>
          <w:rFonts w:ascii="ＭＳ 明朝" w:eastAsia="ＭＳ 明朝" w:hAnsi="ＭＳ 明朝" w:hint="eastAsia"/>
          <w:sz w:val="22"/>
          <w:szCs w:val="22"/>
        </w:rPr>
        <w:t>事業実績の公表</w:t>
      </w:r>
    </w:p>
    <w:p w14:paraId="10E71EC7" w14:textId="3344CB66" w:rsidR="003458E9" w:rsidRPr="007C4001" w:rsidRDefault="00F74ED3" w:rsidP="00F859A0">
      <w:pPr>
        <w:tabs>
          <w:tab w:val="left" w:pos="142"/>
        </w:tabs>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 xml:space="preserve">　</w:t>
      </w:r>
      <w:r w:rsidR="003458E9" w:rsidRPr="007C4001">
        <w:rPr>
          <w:rFonts w:ascii="ＭＳ 明朝" w:eastAsia="ＭＳ 明朝" w:hAnsi="ＭＳ 明朝" w:hint="eastAsia"/>
          <w:sz w:val="22"/>
          <w:szCs w:val="22"/>
        </w:rPr>
        <w:t xml:space="preserve">　</w:t>
      </w:r>
      <w:r w:rsidR="002B541F" w:rsidRPr="007C4001">
        <w:rPr>
          <w:rFonts w:ascii="ＭＳ 明朝" w:eastAsia="ＭＳ 明朝" w:hAnsi="ＭＳ 明朝" w:hint="eastAsia"/>
          <w:sz w:val="22"/>
          <w:szCs w:val="22"/>
        </w:rPr>
        <w:t>補助事業者</w:t>
      </w:r>
      <w:r w:rsidR="003458E9" w:rsidRPr="007C4001">
        <w:rPr>
          <w:rFonts w:ascii="ＭＳ 明朝" w:eastAsia="ＭＳ 明朝" w:hAnsi="ＭＳ 明朝" w:hint="eastAsia"/>
          <w:sz w:val="22"/>
          <w:szCs w:val="22"/>
        </w:rPr>
        <w:t>は、</w:t>
      </w:r>
      <w:r w:rsidR="00F87B3F">
        <w:rPr>
          <w:rFonts w:ascii="ＭＳ 明朝" w:eastAsia="ＭＳ 明朝" w:hAnsi="ＭＳ 明朝" w:hint="eastAsia"/>
          <w:sz w:val="22"/>
          <w:szCs w:val="22"/>
        </w:rPr>
        <w:t>都が行う</w:t>
      </w:r>
      <w:r w:rsidR="0054595F" w:rsidRPr="007C4001">
        <w:rPr>
          <w:rFonts w:ascii="ＭＳ 明朝" w:eastAsia="ＭＳ 明朝" w:hAnsi="ＭＳ 明朝" w:hint="eastAsia"/>
          <w:sz w:val="22"/>
          <w:szCs w:val="22"/>
        </w:rPr>
        <w:t>既存住宅省エネ改修</w:t>
      </w:r>
      <w:r w:rsidR="00825400" w:rsidRPr="007C4001">
        <w:rPr>
          <w:rFonts w:ascii="ＭＳ 明朝" w:eastAsia="ＭＳ 明朝" w:hAnsi="ＭＳ 明朝" w:hint="eastAsia"/>
          <w:sz w:val="22"/>
          <w:szCs w:val="22"/>
        </w:rPr>
        <w:t>事例</w:t>
      </w:r>
      <w:r w:rsidR="003458E9" w:rsidRPr="007C4001">
        <w:rPr>
          <w:rFonts w:ascii="ＭＳ 明朝" w:eastAsia="ＭＳ 明朝" w:hAnsi="ＭＳ 明朝" w:hint="eastAsia"/>
          <w:sz w:val="22"/>
          <w:szCs w:val="22"/>
        </w:rPr>
        <w:t>の</w:t>
      </w:r>
      <w:r w:rsidR="00C12460" w:rsidRPr="007C4001">
        <w:rPr>
          <w:rFonts w:ascii="ＭＳ 明朝" w:eastAsia="ＭＳ 明朝" w:hAnsi="ＭＳ 明朝" w:hint="eastAsia"/>
          <w:sz w:val="22"/>
          <w:szCs w:val="22"/>
        </w:rPr>
        <w:t>収集及び</w:t>
      </w:r>
      <w:r w:rsidR="003458E9" w:rsidRPr="007C4001">
        <w:rPr>
          <w:rFonts w:ascii="ＭＳ 明朝" w:eastAsia="ＭＳ 明朝" w:hAnsi="ＭＳ 明朝" w:hint="eastAsia"/>
          <w:sz w:val="22"/>
          <w:szCs w:val="22"/>
        </w:rPr>
        <w:t>広報</w:t>
      </w:r>
      <w:r w:rsidR="00C12460" w:rsidRPr="007C4001">
        <w:rPr>
          <w:rFonts w:ascii="ＭＳ 明朝" w:eastAsia="ＭＳ 明朝" w:hAnsi="ＭＳ 明朝" w:hint="eastAsia"/>
          <w:sz w:val="22"/>
          <w:szCs w:val="22"/>
        </w:rPr>
        <w:t>活動への</w:t>
      </w:r>
      <w:r w:rsidR="003458E9" w:rsidRPr="007C4001">
        <w:rPr>
          <w:rFonts w:ascii="ＭＳ 明朝" w:eastAsia="ＭＳ 明朝" w:hAnsi="ＭＳ 明朝" w:hint="eastAsia"/>
          <w:sz w:val="22"/>
          <w:szCs w:val="22"/>
        </w:rPr>
        <w:t>協力</w:t>
      </w:r>
      <w:r w:rsidR="00C12460" w:rsidRPr="007C4001">
        <w:rPr>
          <w:rFonts w:ascii="ＭＳ 明朝" w:eastAsia="ＭＳ 明朝" w:hAnsi="ＭＳ 明朝" w:hint="eastAsia"/>
          <w:sz w:val="22"/>
          <w:szCs w:val="22"/>
        </w:rPr>
        <w:t>に</w:t>
      </w:r>
      <w:r w:rsidR="003458E9" w:rsidRPr="007C4001">
        <w:rPr>
          <w:rFonts w:ascii="ＭＳ 明朝" w:eastAsia="ＭＳ 明朝" w:hAnsi="ＭＳ 明朝" w:hint="eastAsia"/>
          <w:sz w:val="22"/>
          <w:szCs w:val="22"/>
        </w:rPr>
        <w:t>努めるものとする。</w:t>
      </w:r>
    </w:p>
    <w:p w14:paraId="0D9466FA" w14:textId="77777777" w:rsidR="003458E9" w:rsidRPr="007C4001" w:rsidRDefault="003458E9" w:rsidP="00F859A0">
      <w:pPr>
        <w:tabs>
          <w:tab w:val="left" w:pos="142"/>
        </w:tabs>
        <w:ind w:left="220" w:hangingChars="100" w:hanging="220"/>
        <w:rPr>
          <w:rFonts w:ascii="ＭＳ 明朝" w:eastAsia="ＭＳ 明朝" w:hAnsi="ＭＳ 明朝"/>
          <w:sz w:val="22"/>
          <w:szCs w:val="22"/>
        </w:rPr>
      </w:pPr>
      <w:r w:rsidRPr="007C4001">
        <w:rPr>
          <w:rFonts w:ascii="ＭＳ 明朝" w:eastAsia="ＭＳ 明朝" w:hAnsi="ＭＳ 明朝" w:hint="eastAsia"/>
          <w:sz w:val="22"/>
          <w:szCs w:val="22"/>
        </w:rPr>
        <w:t>２　都は、補助事業によって得られた成果</w:t>
      </w:r>
      <w:r w:rsidR="00C12460" w:rsidRPr="007C4001">
        <w:rPr>
          <w:rFonts w:ascii="ＭＳ 明朝" w:eastAsia="ＭＳ 明朝" w:hAnsi="ＭＳ 明朝" w:hint="eastAsia"/>
          <w:sz w:val="22"/>
          <w:szCs w:val="22"/>
        </w:rPr>
        <w:t>の</w:t>
      </w:r>
      <w:r w:rsidRPr="007C4001">
        <w:rPr>
          <w:rFonts w:ascii="ＭＳ 明朝" w:eastAsia="ＭＳ 明朝" w:hAnsi="ＭＳ 明朝" w:hint="eastAsia"/>
          <w:sz w:val="22"/>
          <w:szCs w:val="22"/>
        </w:rPr>
        <w:t>概要を公表</w:t>
      </w:r>
      <w:r w:rsidR="00CF1B15" w:rsidRPr="007C4001">
        <w:rPr>
          <w:rFonts w:ascii="ＭＳ 明朝" w:eastAsia="ＭＳ 明朝" w:hAnsi="ＭＳ 明朝" w:hint="eastAsia"/>
          <w:sz w:val="22"/>
          <w:szCs w:val="22"/>
        </w:rPr>
        <w:t>することができる</w:t>
      </w:r>
      <w:r w:rsidR="00C12460" w:rsidRPr="007C4001">
        <w:rPr>
          <w:rFonts w:ascii="ＭＳ 明朝" w:eastAsia="ＭＳ 明朝" w:hAnsi="ＭＳ 明朝" w:hint="eastAsia"/>
          <w:sz w:val="22"/>
          <w:szCs w:val="22"/>
        </w:rPr>
        <w:t>ものとする</w:t>
      </w:r>
      <w:r w:rsidR="00CF1B15" w:rsidRPr="007C4001">
        <w:rPr>
          <w:rFonts w:ascii="ＭＳ 明朝" w:eastAsia="ＭＳ 明朝" w:hAnsi="ＭＳ 明朝" w:hint="eastAsia"/>
          <w:sz w:val="22"/>
          <w:szCs w:val="22"/>
        </w:rPr>
        <w:t>。ただし、</w:t>
      </w:r>
      <w:r w:rsidR="00C12460" w:rsidRPr="007C4001">
        <w:rPr>
          <w:rFonts w:ascii="ＭＳ 明朝" w:eastAsia="ＭＳ 明朝" w:hAnsi="ＭＳ 明朝" w:hint="eastAsia"/>
          <w:sz w:val="22"/>
          <w:szCs w:val="22"/>
        </w:rPr>
        <w:t>当該公表について、当該</w:t>
      </w:r>
      <w:r w:rsidR="00CF1B15" w:rsidRPr="007C4001">
        <w:rPr>
          <w:rFonts w:ascii="ＭＳ 明朝" w:eastAsia="ＭＳ 明朝" w:hAnsi="ＭＳ 明朝" w:hint="eastAsia"/>
          <w:sz w:val="22"/>
          <w:szCs w:val="22"/>
        </w:rPr>
        <w:t>補助事業に係る者</w:t>
      </w:r>
      <w:r w:rsidR="00C12460" w:rsidRPr="007C4001">
        <w:rPr>
          <w:rFonts w:ascii="ＭＳ 明朝" w:eastAsia="ＭＳ 明朝" w:hAnsi="ＭＳ 明朝" w:hint="eastAsia"/>
          <w:sz w:val="22"/>
          <w:szCs w:val="22"/>
        </w:rPr>
        <w:t>から</w:t>
      </w:r>
      <w:r w:rsidRPr="007C4001">
        <w:rPr>
          <w:rFonts w:ascii="ＭＳ 明朝" w:eastAsia="ＭＳ 明朝" w:hAnsi="ＭＳ 明朝" w:hint="eastAsia"/>
          <w:sz w:val="22"/>
          <w:szCs w:val="22"/>
        </w:rPr>
        <w:t>支障がある</w:t>
      </w:r>
      <w:r w:rsidR="00C12460" w:rsidRPr="007C4001">
        <w:rPr>
          <w:rFonts w:ascii="ＭＳ 明朝" w:eastAsia="ＭＳ 明朝" w:hAnsi="ＭＳ 明朝" w:hint="eastAsia"/>
          <w:sz w:val="22"/>
          <w:szCs w:val="22"/>
        </w:rPr>
        <w:t>旨の</w:t>
      </w:r>
      <w:r w:rsidRPr="007C4001">
        <w:rPr>
          <w:rFonts w:ascii="ＭＳ 明朝" w:eastAsia="ＭＳ 明朝" w:hAnsi="ＭＳ 明朝" w:hint="eastAsia"/>
          <w:sz w:val="22"/>
          <w:szCs w:val="22"/>
        </w:rPr>
        <w:t>申</w:t>
      </w:r>
      <w:r w:rsidR="00C12460" w:rsidRPr="007C4001">
        <w:rPr>
          <w:rFonts w:ascii="ＭＳ 明朝" w:eastAsia="ＭＳ 明朝" w:hAnsi="ＭＳ 明朝" w:hint="eastAsia"/>
          <w:sz w:val="22"/>
          <w:szCs w:val="22"/>
        </w:rPr>
        <w:t>出</w:t>
      </w:r>
      <w:r w:rsidRPr="007C4001">
        <w:rPr>
          <w:rFonts w:ascii="ＭＳ 明朝" w:eastAsia="ＭＳ 明朝" w:hAnsi="ＭＳ 明朝" w:hint="eastAsia"/>
          <w:sz w:val="22"/>
          <w:szCs w:val="22"/>
        </w:rPr>
        <w:t>があった</w:t>
      </w:r>
      <w:r w:rsidR="00C12460" w:rsidRPr="007C4001">
        <w:rPr>
          <w:rFonts w:ascii="ＭＳ 明朝" w:eastAsia="ＭＳ 明朝" w:hAnsi="ＭＳ 明朝" w:hint="eastAsia"/>
          <w:sz w:val="22"/>
          <w:szCs w:val="22"/>
        </w:rPr>
        <w:t>とき</w:t>
      </w:r>
      <w:r w:rsidRPr="007C4001">
        <w:rPr>
          <w:rFonts w:ascii="ＭＳ 明朝" w:eastAsia="ＭＳ 明朝" w:hAnsi="ＭＳ 明朝" w:hint="eastAsia"/>
          <w:sz w:val="22"/>
          <w:szCs w:val="22"/>
        </w:rPr>
        <w:t>は、その</w:t>
      </w:r>
      <w:r w:rsidR="00C12460" w:rsidRPr="007C4001">
        <w:rPr>
          <w:rFonts w:ascii="ＭＳ 明朝" w:eastAsia="ＭＳ 明朝" w:hAnsi="ＭＳ 明朝" w:hint="eastAsia"/>
          <w:sz w:val="22"/>
          <w:szCs w:val="22"/>
        </w:rPr>
        <w:t>全部又は</w:t>
      </w:r>
      <w:r w:rsidRPr="007C4001">
        <w:rPr>
          <w:rFonts w:ascii="ＭＳ 明朝" w:eastAsia="ＭＳ 明朝" w:hAnsi="ＭＳ 明朝" w:hint="eastAsia"/>
          <w:sz w:val="22"/>
          <w:szCs w:val="22"/>
        </w:rPr>
        <w:t>一部を公表しない</w:t>
      </w:r>
      <w:r w:rsidR="00C12460" w:rsidRPr="007C4001">
        <w:rPr>
          <w:rFonts w:ascii="ＭＳ 明朝" w:eastAsia="ＭＳ 明朝" w:hAnsi="ＭＳ 明朝" w:hint="eastAsia"/>
          <w:sz w:val="22"/>
          <w:szCs w:val="22"/>
        </w:rPr>
        <w:t>ものとする</w:t>
      </w:r>
      <w:r w:rsidRPr="007C4001">
        <w:rPr>
          <w:rFonts w:ascii="ＭＳ 明朝" w:eastAsia="ＭＳ 明朝" w:hAnsi="ＭＳ 明朝" w:hint="eastAsia"/>
          <w:sz w:val="22"/>
          <w:szCs w:val="22"/>
        </w:rPr>
        <w:t>。</w:t>
      </w:r>
    </w:p>
    <w:p w14:paraId="113F3E85" w14:textId="77777777" w:rsidR="00F478F4" w:rsidRPr="007C4001" w:rsidRDefault="00F478F4" w:rsidP="00F478F4">
      <w:pPr>
        <w:rPr>
          <w:rFonts w:ascii="ＭＳ 明朝" w:eastAsia="ＭＳ 明朝" w:hAnsi="ＭＳ 明朝"/>
          <w:sz w:val="22"/>
          <w:szCs w:val="22"/>
        </w:rPr>
      </w:pPr>
    </w:p>
    <w:p w14:paraId="424E228C" w14:textId="72C8CDBF" w:rsidR="005D14D5" w:rsidRPr="007C4001" w:rsidRDefault="005D14D5" w:rsidP="00B075E6">
      <w:pPr>
        <w:rPr>
          <w:rFonts w:ascii="ＭＳ 明朝" w:eastAsia="ＭＳ 明朝" w:hAnsi="ＭＳ 明朝"/>
          <w:sz w:val="22"/>
          <w:szCs w:val="22"/>
        </w:rPr>
      </w:pPr>
      <w:r w:rsidRPr="007C4001">
        <w:rPr>
          <w:rFonts w:ascii="ＭＳ 明朝" w:eastAsia="ＭＳ 明朝" w:hAnsi="ＭＳ 明朝" w:hint="eastAsia"/>
          <w:sz w:val="22"/>
          <w:szCs w:val="22"/>
        </w:rPr>
        <w:t>第</w:t>
      </w:r>
      <w:r w:rsidR="00C62E1E" w:rsidRPr="007C4001">
        <w:rPr>
          <w:rFonts w:ascii="ＭＳ 明朝" w:eastAsia="ＭＳ 明朝" w:hAnsi="ＭＳ 明朝" w:hint="eastAsia"/>
          <w:sz w:val="22"/>
          <w:szCs w:val="22"/>
        </w:rPr>
        <w:t>3</w:t>
      </w:r>
      <w:r w:rsidR="0025350D" w:rsidRPr="007C4001">
        <w:rPr>
          <w:rFonts w:ascii="ＭＳ 明朝" w:eastAsia="ＭＳ 明朝" w:hAnsi="ＭＳ 明朝"/>
          <w:sz w:val="22"/>
          <w:szCs w:val="22"/>
        </w:rPr>
        <w:t>2</w:t>
      </w:r>
      <w:r w:rsidRPr="007C4001">
        <w:rPr>
          <w:rFonts w:ascii="ＭＳ 明朝" w:eastAsia="ＭＳ 明朝" w:hAnsi="ＭＳ 明朝" w:hint="eastAsia"/>
          <w:sz w:val="22"/>
          <w:szCs w:val="22"/>
        </w:rPr>
        <w:t xml:space="preserve">　その他</w:t>
      </w:r>
    </w:p>
    <w:p w14:paraId="1077C35D" w14:textId="4777DEA2" w:rsidR="00F75E71" w:rsidRPr="007C4001" w:rsidRDefault="00F75E71" w:rsidP="00B075E6">
      <w:pPr>
        <w:rPr>
          <w:rFonts w:ascii="ＭＳ 明朝" w:eastAsia="ＭＳ 明朝" w:hAnsi="ＭＳ 明朝"/>
          <w:sz w:val="22"/>
          <w:szCs w:val="22"/>
        </w:rPr>
      </w:pPr>
      <w:r w:rsidRPr="007C4001">
        <w:rPr>
          <w:rFonts w:ascii="ＭＳ 明朝" w:eastAsia="ＭＳ 明朝" w:hAnsi="ＭＳ 明朝" w:hint="eastAsia"/>
          <w:sz w:val="22"/>
          <w:szCs w:val="22"/>
        </w:rPr>
        <w:t xml:space="preserve">　　この要綱に定めるもののほか、この要綱の施行について必要な事項は、別に定める。</w:t>
      </w:r>
    </w:p>
    <w:p w14:paraId="18C6B5EB" w14:textId="77777777" w:rsidR="00B07D39" w:rsidRPr="007C4001" w:rsidRDefault="00B07D39" w:rsidP="00833707">
      <w:pPr>
        <w:rPr>
          <w:rFonts w:ascii="ＭＳ 明朝" w:eastAsia="ＭＳ 明朝" w:hAnsi="ＭＳ 明朝"/>
          <w:sz w:val="22"/>
          <w:szCs w:val="22"/>
        </w:rPr>
      </w:pPr>
    </w:p>
    <w:p w14:paraId="1A3DAC60" w14:textId="1C8A0CAE" w:rsidR="005D14D5" w:rsidRPr="007C4001" w:rsidRDefault="00833707" w:rsidP="00B07D39">
      <w:pPr>
        <w:ind w:leftChars="200" w:left="480"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t>附</w:t>
      </w:r>
      <w:r w:rsidR="00DD0A4A" w:rsidRPr="007C4001">
        <w:rPr>
          <w:rFonts w:ascii="ＭＳ 明朝" w:eastAsia="ＭＳ 明朝" w:hAnsi="ＭＳ 明朝" w:hint="eastAsia"/>
          <w:sz w:val="22"/>
          <w:szCs w:val="22"/>
        </w:rPr>
        <w:t xml:space="preserve">　</w:t>
      </w:r>
      <w:r w:rsidR="005D14D5" w:rsidRPr="007C4001">
        <w:rPr>
          <w:rFonts w:ascii="ＭＳ 明朝" w:eastAsia="ＭＳ 明朝" w:hAnsi="ＭＳ 明朝" w:hint="eastAsia"/>
          <w:sz w:val="22"/>
          <w:szCs w:val="22"/>
        </w:rPr>
        <w:t>則</w:t>
      </w:r>
    </w:p>
    <w:p w14:paraId="4B0A9499" w14:textId="2947A1A5" w:rsidR="00ED6F45" w:rsidRPr="00F12CFB" w:rsidRDefault="005D14D5" w:rsidP="00B07D39">
      <w:pPr>
        <w:ind w:firstLineChars="100" w:firstLine="220"/>
        <w:rPr>
          <w:rFonts w:ascii="ＭＳ 明朝" w:eastAsia="ＭＳ 明朝" w:hAnsi="ＭＳ 明朝"/>
          <w:sz w:val="22"/>
          <w:szCs w:val="22"/>
        </w:rPr>
      </w:pPr>
      <w:r w:rsidRPr="007C4001">
        <w:rPr>
          <w:rFonts w:ascii="ＭＳ 明朝" w:eastAsia="ＭＳ 明朝" w:hAnsi="ＭＳ 明朝" w:hint="eastAsia"/>
          <w:sz w:val="22"/>
          <w:szCs w:val="22"/>
        </w:rPr>
        <w:t>この要綱は</w:t>
      </w:r>
      <w:r w:rsidR="00B02661" w:rsidRPr="007C4001">
        <w:rPr>
          <w:rFonts w:ascii="ＭＳ 明朝" w:eastAsia="ＭＳ 明朝" w:hAnsi="ＭＳ 明朝" w:hint="eastAsia"/>
          <w:sz w:val="22"/>
          <w:szCs w:val="22"/>
        </w:rPr>
        <w:t>令和４</w:t>
      </w:r>
      <w:r w:rsidRPr="007C4001">
        <w:rPr>
          <w:rFonts w:ascii="ＭＳ 明朝" w:eastAsia="ＭＳ 明朝" w:hAnsi="ＭＳ 明朝" w:hint="eastAsia"/>
          <w:sz w:val="22"/>
          <w:szCs w:val="22"/>
        </w:rPr>
        <w:t>年</w:t>
      </w:r>
      <w:r w:rsidR="00907194">
        <w:rPr>
          <w:rFonts w:ascii="ＭＳ 明朝" w:eastAsia="ＭＳ 明朝" w:hAnsi="ＭＳ 明朝" w:hint="eastAsia"/>
          <w:sz w:val="22"/>
          <w:szCs w:val="22"/>
        </w:rPr>
        <w:t>７</w:t>
      </w:r>
      <w:r w:rsidRPr="007C4001">
        <w:rPr>
          <w:rFonts w:ascii="ＭＳ 明朝" w:eastAsia="ＭＳ 明朝" w:hAnsi="ＭＳ 明朝" w:hint="eastAsia"/>
          <w:sz w:val="22"/>
          <w:szCs w:val="22"/>
        </w:rPr>
        <w:t>月</w:t>
      </w:r>
      <w:r w:rsidR="00907194">
        <w:rPr>
          <w:rFonts w:ascii="ＭＳ 明朝" w:eastAsia="ＭＳ 明朝" w:hAnsi="ＭＳ 明朝" w:hint="eastAsia"/>
          <w:sz w:val="22"/>
          <w:szCs w:val="22"/>
        </w:rPr>
        <w:t>19</w:t>
      </w:r>
      <w:r w:rsidRPr="007C4001">
        <w:rPr>
          <w:rFonts w:ascii="ＭＳ 明朝" w:eastAsia="ＭＳ 明朝" w:hAnsi="ＭＳ 明朝" w:hint="eastAsia"/>
          <w:sz w:val="22"/>
          <w:szCs w:val="22"/>
        </w:rPr>
        <w:t>日から施行する。</w:t>
      </w:r>
    </w:p>
    <w:p w14:paraId="2FE01A57" w14:textId="5BB8955B" w:rsidR="00ED6F45" w:rsidRPr="00907194" w:rsidRDefault="00ED6F45">
      <w:pPr>
        <w:widowControl/>
        <w:jc w:val="left"/>
        <w:rPr>
          <w:rFonts w:ascii="ＭＳ 明朝" w:eastAsia="ＭＳ 明朝" w:hAnsi="ＭＳ 明朝"/>
          <w:sz w:val="22"/>
          <w:szCs w:val="22"/>
        </w:rPr>
      </w:pPr>
      <w:bookmarkStart w:id="0" w:name="_GoBack"/>
      <w:bookmarkEnd w:id="0"/>
    </w:p>
    <w:sectPr w:rsidR="00ED6F45" w:rsidRPr="00907194" w:rsidSect="00A87738">
      <w:headerReference w:type="default" r:id="rId8"/>
      <w:footerReference w:type="default" r:id="rId9"/>
      <w:pgSz w:w="11906" w:h="16838" w:code="9"/>
      <w:pgMar w:top="1134" w:right="709" w:bottom="1361" w:left="851" w:header="510" w:footer="567" w:gutter="0"/>
      <w:cols w:space="425"/>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B3B31" w14:textId="77777777" w:rsidR="00745C36" w:rsidRDefault="00745C36">
      <w:r>
        <w:separator/>
      </w:r>
    </w:p>
  </w:endnote>
  <w:endnote w:type="continuationSeparator" w:id="0">
    <w:p w14:paraId="2D224E3F" w14:textId="77777777" w:rsidR="00745C36" w:rsidRDefault="0074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0DA91" w14:textId="53EEB8DA" w:rsidR="009B1171" w:rsidRDefault="009B1171" w:rsidP="00A97368">
    <w:pPr>
      <w:pStyle w:val="a6"/>
      <w:jc w:val="center"/>
    </w:pPr>
    <w:r>
      <w:rPr>
        <w:rStyle w:val="a7"/>
      </w:rPr>
      <w:fldChar w:fldCharType="begin"/>
    </w:r>
    <w:r>
      <w:rPr>
        <w:rStyle w:val="a7"/>
      </w:rPr>
      <w:instrText xml:space="preserve"> PAGE </w:instrText>
    </w:r>
    <w:r>
      <w:rPr>
        <w:rStyle w:val="a7"/>
      </w:rPr>
      <w:fldChar w:fldCharType="separate"/>
    </w:r>
    <w:r w:rsidR="00907194">
      <w:rPr>
        <w:rStyle w:val="a7"/>
        <w:noProof/>
      </w:rPr>
      <w:t>7</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E472F" w14:textId="77777777" w:rsidR="00745C36" w:rsidRDefault="00745C36">
      <w:r>
        <w:separator/>
      </w:r>
    </w:p>
  </w:footnote>
  <w:footnote w:type="continuationSeparator" w:id="0">
    <w:p w14:paraId="7B558B76" w14:textId="77777777" w:rsidR="00745C36" w:rsidRDefault="00745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3007B" w14:textId="34D6EF1F" w:rsidR="009B1171" w:rsidRDefault="009B1171" w:rsidP="00A932A7">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C137E"/>
    <w:multiLevelType w:val="hybridMultilevel"/>
    <w:tmpl w:val="25C8EDEC"/>
    <w:lvl w:ilvl="0" w:tplc="403A5654">
      <w:numFmt w:val="bullet"/>
      <w:lvlText w:val="◎"/>
      <w:lvlJc w:val="left"/>
      <w:pPr>
        <w:ind w:left="360" w:hanging="360"/>
      </w:pPr>
      <w:rPr>
        <w:rFonts w:ascii="ＭＳ 明朝" w:eastAsia="ＭＳ 明朝" w:hAnsi="ＭＳ 明朝" w:cs="ＭＳ 明朝"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E07233"/>
    <w:multiLevelType w:val="hybridMultilevel"/>
    <w:tmpl w:val="28A6AB62"/>
    <w:lvl w:ilvl="0" w:tplc="65F85D84">
      <w:numFmt w:val="bullet"/>
      <w:lvlText w:val="●"/>
      <w:lvlJc w:val="left"/>
      <w:pPr>
        <w:ind w:left="644" w:hanging="360"/>
      </w:pPr>
      <w:rPr>
        <w:rFonts w:ascii="ＭＳ 明朝" w:eastAsia="ＭＳ 明朝" w:hAnsi="ＭＳ 明朝" w:cs="ＭＳ 明朝" w:hint="eastAsia"/>
        <w:u w:val="single"/>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6E"/>
    <w:rsid w:val="00001505"/>
    <w:rsid w:val="00001AFE"/>
    <w:rsid w:val="000047AD"/>
    <w:rsid w:val="00005A7D"/>
    <w:rsid w:val="00006667"/>
    <w:rsid w:val="00007D36"/>
    <w:rsid w:val="00010840"/>
    <w:rsid w:val="000111FE"/>
    <w:rsid w:val="00014C2E"/>
    <w:rsid w:val="00015FA7"/>
    <w:rsid w:val="00016C58"/>
    <w:rsid w:val="00016ED0"/>
    <w:rsid w:val="000200A9"/>
    <w:rsid w:val="0002648C"/>
    <w:rsid w:val="00026D4E"/>
    <w:rsid w:val="00030F00"/>
    <w:rsid w:val="000315C0"/>
    <w:rsid w:val="00031743"/>
    <w:rsid w:val="00036523"/>
    <w:rsid w:val="0004254E"/>
    <w:rsid w:val="00054682"/>
    <w:rsid w:val="00057CCF"/>
    <w:rsid w:val="00060094"/>
    <w:rsid w:val="0006186C"/>
    <w:rsid w:val="00063D32"/>
    <w:rsid w:val="0007124A"/>
    <w:rsid w:val="00074085"/>
    <w:rsid w:val="00074101"/>
    <w:rsid w:val="000742A2"/>
    <w:rsid w:val="00074F2A"/>
    <w:rsid w:val="00075D95"/>
    <w:rsid w:val="000767D5"/>
    <w:rsid w:val="00077E94"/>
    <w:rsid w:val="000819D1"/>
    <w:rsid w:val="00082C9E"/>
    <w:rsid w:val="00083B93"/>
    <w:rsid w:val="000842E2"/>
    <w:rsid w:val="00084390"/>
    <w:rsid w:val="00085592"/>
    <w:rsid w:val="000876C6"/>
    <w:rsid w:val="000878D2"/>
    <w:rsid w:val="000917D2"/>
    <w:rsid w:val="000950FF"/>
    <w:rsid w:val="00096A20"/>
    <w:rsid w:val="00097C02"/>
    <w:rsid w:val="000A1BDE"/>
    <w:rsid w:val="000A3C61"/>
    <w:rsid w:val="000B14C9"/>
    <w:rsid w:val="000B5B6A"/>
    <w:rsid w:val="000C5631"/>
    <w:rsid w:val="000C6C3B"/>
    <w:rsid w:val="000D0431"/>
    <w:rsid w:val="000D2276"/>
    <w:rsid w:val="000D587C"/>
    <w:rsid w:val="000E12EF"/>
    <w:rsid w:val="000E1907"/>
    <w:rsid w:val="000E237A"/>
    <w:rsid w:val="000E3F2E"/>
    <w:rsid w:val="000E4AB0"/>
    <w:rsid w:val="000E4ABE"/>
    <w:rsid w:val="000E5815"/>
    <w:rsid w:val="000E71CC"/>
    <w:rsid w:val="000F70E6"/>
    <w:rsid w:val="0010251B"/>
    <w:rsid w:val="00105E69"/>
    <w:rsid w:val="00111F1A"/>
    <w:rsid w:val="00112AB1"/>
    <w:rsid w:val="00112CAD"/>
    <w:rsid w:val="00113B4D"/>
    <w:rsid w:val="00113E2D"/>
    <w:rsid w:val="00115A46"/>
    <w:rsid w:val="00122640"/>
    <w:rsid w:val="00130085"/>
    <w:rsid w:val="00135FAF"/>
    <w:rsid w:val="0014150D"/>
    <w:rsid w:val="0014379F"/>
    <w:rsid w:val="0014485C"/>
    <w:rsid w:val="00146911"/>
    <w:rsid w:val="001473D4"/>
    <w:rsid w:val="00150292"/>
    <w:rsid w:val="001520A1"/>
    <w:rsid w:val="0015421F"/>
    <w:rsid w:val="00155CAB"/>
    <w:rsid w:val="00157801"/>
    <w:rsid w:val="00160D38"/>
    <w:rsid w:val="00161D93"/>
    <w:rsid w:val="001630AD"/>
    <w:rsid w:val="00170256"/>
    <w:rsid w:val="00170B3A"/>
    <w:rsid w:val="00171B41"/>
    <w:rsid w:val="00175C47"/>
    <w:rsid w:val="001807D5"/>
    <w:rsid w:val="0018089D"/>
    <w:rsid w:val="001810A7"/>
    <w:rsid w:val="001810C2"/>
    <w:rsid w:val="0018641F"/>
    <w:rsid w:val="001868E0"/>
    <w:rsid w:val="00193512"/>
    <w:rsid w:val="00193C87"/>
    <w:rsid w:val="00193E5A"/>
    <w:rsid w:val="001948CF"/>
    <w:rsid w:val="001958D8"/>
    <w:rsid w:val="00195995"/>
    <w:rsid w:val="00196A45"/>
    <w:rsid w:val="00197171"/>
    <w:rsid w:val="001A21A7"/>
    <w:rsid w:val="001A290E"/>
    <w:rsid w:val="001A567A"/>
    <w:rsid w:val="001A7991"/>
    <w:rsid w:val="001B093D"/>
    <w:rsid w:val="001B0C81"/>
    <w:rsid w:val="001B21A3"/>
    <w:rsid w:val="001B46B5"/>
    <w:rsid w:val="001B4C97"/>
    <w:rsid w:val="001B573E"/>
    <w:rsid w:val="001B5B0F"/>
    <w:rsid w:val="001B6644"/>
    <w:rsid w:val="001C1970"/>
    <w:rsid w:val="001C23DE"/>
    <w:rsid w:val="001C443F"/>
    <w:rsid w:val="001C47AA"/>
    <w:rsid w:val="001C54C7"/>
    <w:rsid w:val="001D0F29"/>
    <w:rsid w:val="001D2671"/>
    <w:rsid w:val="001D2F3B"/>
    <w:rsid w:val="001D4D54"/>
    <w:rsid w:val="001D57B9"/>
    <w:rsid w:val="001E19E6"/>
    <w:rsid w:val="001E5343"/>
    <w:rsid w:val="001F0278"/>
    <w:rsid w:val="001F1D96"/>
    <w:rsid w:val="001F5507"/>
    <w:rsid w:val="001F5E26"/>
    <w:rsid w:val="00201626"/>
    <w:rsid w:val="002021AD"/>
    <w:rsid w:val="00203B70"/>
    <w:rsid w:val="00204CD2"/>
    <w:rsid w:val="00204F79"/>
    <w:rsid w:val="00211E51"/>
    <w:rsid w:val="002173CA"/>
    <w:rsid w:val="00222A59"/>
    <w:rsid w:val="002245A4"/>
    <w:rsid w:val="002274F0"/>
    <w:rsid w:val="00233A43"/>
    <w:rsid w:val="00233A53"/>
    <w:rsid w:val="002378AC"/>
    <w:rsid w:val="0025264B"/>
    <w:rsid w:val="00252838"/>
    <w:rsid w:val="0025350D"/>
    <w:rsid w:val="0025414B"/>
    <w:rsid w:val="0025649C"/>
    <w:rsid w:val="0026079C"/>
    <w:rsid w:val="00260F33"/>
    <w:rsid w:val="00261D15"/>
    <w:rsid w:val="002636A1"/>
    <w:rsid w:val="0026422E"/>
    <w:rsid w:val="00272F9F"/>
    <w:rsid w:val="00274D2B"/>
    <w:rsid w:val="00281524"/>
    <w:rsid w:val="00286D35"/>
    <w:rsid w:val="00287A60"/>
    <w:rsid w:val="0029061B"/>
    <w:rsid w:val="00290DD3"/>
    <w:rsid w:val="00292783"/>
    <w:rsid w:val="00295E68"/>
    <w:rsid w:val="00296976"/>
    <w:rsid w:val="002972FF"/>
    <w:rsid w:val="002A1C43"/>
    <w:rsid w:val="002A20E7"/>
    <w:rsid w:val="002A22C4"/>
    <w:rsid w:val="002A6723"/>
    <w:rsid w:val="002B3158"/>
    <w:rsid w:val="002B541F"/>
    <w:rsid w:val="002B768B"/>
    <w:rsid w:val="002C0180"/>
    <w:rsid w:val="002C3C9F"/>
    <w:rsid w:val="002C4A9D"/>
    <w:rsid w:val="002C6FB6"/>
    <w:rsid w:val="002D02FB"/>
    <w:rsid w:val="002D12CD"/>
    <w:rsid w:val="002D35E6"/>
    <w:rsid w:val="002D78F5"/>
    <w:rsid w:val="002E168B"/>
    <w:rsid w:val="002E2473"/>
    <w:rsid w:val="002E70B3"/>
    <w:rsid w:val="002F0085"/>
    <w:rsid w:val="002F0BAC"/>
    <w:rsid w:val="002F7E1F"/>
    <w:rsid w:val="00302B87"/>
    <w:rsid w:val="003050FC"/>
    <w:rsid w:val="00312EFB"/>
    <w:rsid w:val="003135C1"/>
    <w:rsid w:val="00317B2C"/>
    <w:rsid w:val="00321E99"/>
    <w:rsid w:val="0032617D"/>
    <w:rsid w:val="00330CC7"/>
    <w:rsid w:val="00331026"/>
    <w:rsid w:val="003313E1"/>
    <w:rsid w:val="0034199D"/>
    <w:rsid w:val="00341F37"/>
    <w:rsid w:val="003458E9"/>
    <w:rsid w:val="003515CA"/>
    <w:rsid w:val="00355866"/>
    <w:rsid w:val="003579B2"/>
    <w:rsid w:val="00357BFE"/>
    <w:rsid w:val="003608A7"/>
    <w:rsid w:val="00363183"/>
    <w:rsid w:val="00364EC6"/>
    <w:rsid w:val="00365C64"/>
    <w:rsid w:val="00366C57"/>
    <w:rsid w:val="0037403B"/>
    <w:rsid w:val="00376852"/>
    <w:rsid w:val="00376B4C"/>
    <w:rsid w:val="00381DA9"/>
    <w:rsid w:val="003864DB"/>
    <w:rsid w:val="00390A35"/>
    <w:rsid w:val="00390DCC"/>
    <w:rsid w:val="003919CA"/>
    <w:rsid w:val="00393719"/>
    <w:rsid w:val="00396570"/>
    <w:rsid w:val="00396D75"/>
    <w:rsid w:val="003976C9"/>
    <w:rsid w:val="00397B37"/>
    <w:rsid w:val="003A11C4"/>
    <w:rsid w:val="003A1EB1"/>
    <w:rsid w:val="003A2DFA"/>
    <w:rsid w:val="003A3071"/>
    <w:rsid w:val="003A3755"/>
    <w:rsid w:val="003A410F"/>
    <w:rsid w:val="003A6A04"/>
    <w:rsid w:val="003B1E6C"/>
    <w:rsid w:val="003B3738"/>
    <w:rsid w:val="003B5EC6"/>
    <w:rsid w:val="003B666C"/>
    <w:rsid w:val="003B7765"/>
    <w:rsid w:val="003C0A03"/>
    <w:rsid w:val="003C0BDC"/>
    <w:rsid w:val="003C474E"/>
    <w:rsid w:val="003C4B05"/>
    <w:rsid w:val="003C50C7"/>
    <w:rsid w:val="003C51C0"/>
    <w:rsid w:val="003C5CD4"/>
    <w:rsid w:val="003C72E0"/>
    <w:rsid w:val="003D13EE"/>
    <w:rsid w:val="003D2F8F"/>
    <w:rsid w:val="003D31D4"/>
    <w:rsid w:val="003D4720"/>
    <w:rsid w:val="003D48CE"/>
    <w:rsid w:val="003D51CB"/>
    <w:rsid w:val="003E1186"/>
    <w:rsid w:val="003E6167"/>
    <w:rsid w:val="003E61C6"/>
    <w:rsid w:val="003E7F67"/>
    <w:rsid w:val="003F20D3"/>
    <w:rsid w:val="003F223A"/>
    <w:rsid w:val="003F31D0"/>
    <w:rsid w:val="003F56DD"/>
    <w:rsid w:val="003F60A4"/>
    <w:rsid w:val="003F6D8B"/>
    <w:rsid w:val="003F736A"/>
    <w:rsid w:val="004008EB"/>
    <w:rsid w:val="00401023"/>
    <w:rsid w:val="00401C9A"/>
    <w:rsid w:val="004030D4"/>
    <w:rsid w:val="004043AB"/>
    <w:rsid w:val="00404FE0"/>
    <w:rsid w:val="0040512D"/>
    <w:rsid w:val="00406B79"/>
    <w:rsid w:val="00406E91"/>
    <w:rsid w:val="004071CD"/>
    <w:rsid w:val="00410315"/>
    <w:rsid w:val="00410F52"/>
    <w:rsid w:val="004125BB"/>
    <w:rsid w:val="004153FA"/>
    <w:rsid w:val="004169EE"/>
    <w:rsid w:val="004201A6"/>
    <w:rsid w:val="004218DB"/>
    <w:rsid w:val="00421E59"/>
    <w:rsid w:val="00423487"/>
    <w:rsid w:val="004237E4"/>
    <w:rsid w:val="004242B4"/>
    <w:rsid w:val="004253A6"/>
    <w:rsid w:val="004305BF"/>
    <w:rsid w:val="00434F2E"/>
    <w:rsid w:val="00435E7A"/>
    <w:rsid w:val="00437F46"/>
    <w:rsid w:val="00440F79"/>
    <w:rsid w:val="0044452D"/>
    <w:rsid w:val="00445326"/>
    <w:rsid w:val="00447B78"/>
    <w:rsid w:val="00452E0B"/>
    <w:rsid w:val="00453BC5"/>
    <w:rsid w:val="00455458"/>
    <w:rsid w:val="00460140"/>
    <w:rsid w:val="0046194B"/>
    <w:rsid w:val="004644D8"/>
    <w:rsid w:val="00464FBD"/>
    <w:rsid w:val="00467957"/>
    <w:rsid w:val="00471D9A"/>
    <w:rsid w:val="00473BAC"/>
    <w:rsid w:val="0047403F"/>
    <w:rsid w:val="0047461F"/>
    <w:rsid w:val="00474AA3"/>
    <w:rsid w:val="00474DA4"/>
    <w:rsid w:val="00475C52"/>
    <w:rsid w:val="0048019A"/>
    <w:rsid w:val="00481F1C"/>
    <w:rsid w:val="00481F6A"/>
    <w:rsid w:val="0048334C"/>
    <w:rsid w:val="0048363F"/>
    <w:rsid w:val="00483FC8"/>
    <w:rsid w:val="004868DF"/>
    <w:rsid w:val="0049434E"/>
    <w:rsid w:val="00494625"/>
    <w:rsid w:val="004976E3"/>
    <w:rsid w:val="004A1816"/>
    <w:rsid w:val="004A43C8"/>
    <w:rsid w:val="004A50C9"/>
    <w:rsid w:val="004A636B"/>
    <w:rsid w:val="004A6DFE"/>
    <w:rsid w:val="004A799F"/>
    <w:rsid w:val="004B023D"/>
    <w:rsid w:val="004B093C"/>
    <w:rsid w:val="004B114E"/>
    <w:rsid w:val="004B219D"/>
    <w:rsid w:val="004B6491"/>
    <w:rsid w:val="004B78F9"/>
    <w:rsid w:val="004C015A"/>
    <w:rsid w:val="004C08B7"/>
    <w:rsid w:val="004C40F1"/>
    <w:rsid w:val="004C422A"/>
    <w:rsid w:val="004D2B0A"/>
    <w:rsid w:val="004D510B"/>
    <w:rsid w:val="004E137E"/>
    <w:rsid w:val="004E67EF"/>
    <w:rsid w:val="004F23AA"/>
    <w:rsid w:val="004F287C"/>
    <w:rsid w:val="004F5FC7"/>
    <w:rsid w:val="004F6559"/>
    <w:rsid w:val="004F72CA"/>
    <w:rsid w:val="00502371"/>
    <w:rsid w:val="00503DE3"/>
    <w:rsid w:val="00505435"/>
    <w:rsid w:val="00516E74"/>
    <w:rsid w:val="005201C8"/>
    <w:rsid w:val="00523222"/>
    <w:rsid w:val="005259C1"/>
    <w:rsid w:val="00526899"/>
    <w:rsid w:val="00533B49"/>
    <w:rsid w:val="00541A2A"/>
    <w:rsid w:val="0054338F"/>
    <w:rsid w:val="0054595F"/>
    <w:rsid w:val="0054727C"/>
    <w:rsid w:val="005479EB"/>
    <w:rsid w:val="005554C2"/>
    <w:rsid w:val="005563C6"/>
    <w:rsid w:val="00560BA1"/>
    <w:rsid w:val="00561AD3"/>
    <w:rsid w:val="005678EC"/>
    <w:rsid w:val="00572B0D"/>
    <w:rsid w:val="00574DF6"/>
    <w:rsid w:val="0057762F"/>
    <w:rsid w:val="005810DA"/>
    <w:rsid w:val="00581FEA"/>
    <w:rsid w:val="0058316B"/>
    <w:rsid w:val="00583A38"/>
    <w:rsid w:val="0058530F"/>
    <w:rsid w:val="00587626"/>
    <w:rsid w:val="00587F6F"/>
    <w:rsid w:val="00590353"/>
    <w:rsid w:val="00590618"/>
    <w:rsid w:val="00596836"/>
    <w:rsid w:val="00597B48"/>
    <w:rsid w:val="005A0880"/>
    <w:rsid w:val="005A08D1"/>
    <w:rsid w:val="005A0973"/>
    <w:rsid w:val="005A1A30"/>
    <w:rsid w:val="005A381D"/>
    <w:rsid w:val="005A4478"/>
    <w:rsid w:val="005B1016"/>
    <w:rsid w:val="005B1CE0"/>
    <w:rsid w:val="005B42E9"/>
    <w:rsid w:val="005B6BB6"/>
    <w:rsid w:val="005B6D9A"/>
    <w:rsid w:val="005B7ADB"/>
    <w:rsid w:val="005B7DC1"/>
    <w:rsid w:val="005C160C"/>
    <w:rsid w:val="005C247D"/>
    <w:rsid w:val="005C3CAE"/>
    <w:rsid w:val="005C470C"/>
    <w:rsid w:val="005D14D5"/>
    <w:rsid w:val="005D2505"/>
    <w:rsid w:val="005D38CC"/>
    <w:rsid w:val="005D622E"/>
    <w:rsid w:val="005E5EDE"/>
    <w:rsid w:val="005E6417"/>
    <w:rsid w:val="005E6F83"/>
    <w:rsid w:val="005E7C37"/>
    <w:rsid w:val="005F24D7"/>
    <w:rsid w:val="00604AB2"/>
    <w:rsid w:val="00605E5E"/>
    <w:rsid w:val="0060680C"/>
    <w:rsid w:val="00612A11"/>
    <w:rsid w:val="00614388"/>
    <w:rsid w:val="0062052C"/>
    <w:rsid w:val="00620A54"/>
    <w:rsid w:val="00622EA3"/>
    <w:rsid w:val="006240B0"/>
    <w:rsid w:val="00625F6C"/>
    <w:rsid w:val="00627966"/>
    <w:rsid w:val="006279B9"/>
    <w:rsid w:val="00627E64"/>
    <w:rsid w:val="006319EC"/>
    <w:rsid w:val="00631BB8"/>
    <w:rsid w:val="00633027"/>
    <w:rsid w:val="00640F72"/>
    <w:rsid w:val="00642368"/>
    <w:rsid w:val="006424A9"/>
    <w:rsid w:val="006439FB"/>
    <w:rsid w:val="0064440C"/>
    <w:rsid w:val="00654C32"/>
    <w:rsid w:val="00661C44"/>
    <w:rsid w:val="00664360"/>
    <w:rsid w:val="00665559"/>
    <w:rsid w:val="00667194"/>
    <w:rsid w:val="00671DB0"/>
    <w:rsid w:val="006751EA"/>
    <w:rsid w:val="00680973"/>
    <w:rsid w:val="006831DD"/>
    <w:rsid w:val="0068330D"/>
    <w:rsid w:val="0068468C"/>
    <w:rsid w:val="00684BD3"/>
    <w:rsid w:val="006854B5"/>
    <w:rsid w:val="00692DA3"/>
    <w:rsid w:val="00696988"/>
    <w:rsid w:val="00697FA0"/>
    <w:rsid w:val="006A14DA"/>
    <w:rsid w:val="006A1673"/>
    <w:rsid w:val="006A388F"/>
    <w:rsid w:val="006B0A24"/>
    <w:rsid w:val="006B1A98"/>
    <w:rsid w:val="006C1A2B"/>
    <w:rsid w:val="006C32AB"/>
    <w:rsid w:val="006C62DE"/>
    <w:rsid w:val="006C782F"/>
    <w:rsid w:val="006C7873"/>
    <w:rsid w:val="006D1431"/>
    <w:rsid w:val="006D335D"/>
    <w:rsid w:val="006D42AC"/>
    <w:rsid w:val="006D532E"/>
    <w:rsid w:val="006D5FF1"/>
    <w:rsid w:val="006D6562"/>
    <w:rsid w:val="006D6E15"/>
    <w:rsid w:val="006E00F1"/>
    <w:rsid w:val="006E0D7A"/>
    <w:rsid w:val="006E37C3"/>
    <w:rsid w:val="006E7F5D"/>
    <w:rsid w:val="006F6120"/>
    <w:rsid w:val="006F78E4"/>
    <w:rsid w:val="006F79CD"/>
    <w:rsid w:val="00700C30"/>
    <w:rsid w:val="0070127F"/>
    <w:rsid w:val="007016B8"/>
    <w:rsid w:val="00702204"/>
    <w:rsid w:val="00705236"/>
    <w:rsid w:val="00706A33"/>
    <w:rsid w:val="00706BDC"/>
    <w:rsid w:val="007104E7"/>
    <w:rsid w:val="0071515C"/>
    <w:rsid w:val="0071527D"/>
    <w:rsid w:val="0072642D"/>
    <w:rsid w:val="0073127E"/>
    <w:rsid w:val="0073174D"/>
    <w:rsid w:val="0073211A"/>
    <w:rsid w:val="00732C97"/>
    <w:rsid w:val="00733C72"/>
    <w:rsid w:val="00733C81"/>
    <w:rsid w:val="00735CAC"/>
    <w:rsid w:val="00737872"/>
    <w:rsid w:val="00740D85"/>
    <w:rsid w:val="0074363E"/>
    <w:rsid w:val="00745C36"/>
    <w:rsid w:val="0075142A"/>
    <w:rsid w:val="007519BC"/>
    <w:rsid w:val="00755929"/>
    <w:rsid w:val="00756FD8"/>
    <w:rsid w:val="00761DC4"/>
    <w:rsid w:val="00765500"/>
    <w:rsid w:val="007658AF"/>
    <w:rsid w:val="00765C0B"/>
    <w:rsid w:val="00771BC3"/>
    <w:rsid w:val="007720F4"/>
    <w:rsid w:val="007728F0"/>
    <w:rsid w:val="007730B3"/>
    <w:rsid w:val="00774B5F"/>
    <w:rsid w:val="00774DB2"/>
    <w:rsid w:val="007773A6"/>
    <w:rsid w:val="0078473B"/>
    <w:rsid w:val="00784E2E"/>
    <w:rsid w:val="007851A2"/>
    <w:rsid w:val="00786F92"/>
    <w:rsid w:val="00791752"/>
    <w:rsid w:val="00792FF0"/>
    <w:rsid w:val="00793065"/>
    <w:rsid w:val="007932E9"/>
    <w:rsid w:val="00793DFF"/>
    <w:rsid w:val="0079403C"/>
    <w:rsid w:val="00797635"/>
    <w:rsid w:val="007A0A9F"/>
    <w:rsid w:val="007A2847"/>
    <w:rsid w:val="007A3DF6"/>
    <w:rsid w:val="007B1A78"/>
    <w:rsid w:val="007B3BF4"/>
    <w:rsid w:val="007B6198"/>
    <w:rsid w:val="007C0156"/>
    <w:rsid w:val="007C31CF"/>
    <w:rsid w:val="007C4001"/>
    <w:rsid w:val="007C480F"/>
    <w:rsid w:val="007C49EF"/>
    <w:rsid w:val="007C5B89"/>
    <w:rsid w:val="007C7502"/>
    <w:rsid w:val="007D0B7F"/>
    <w:rsid w:val="007D5E76"/>
    <w:rsid w:val="007E1690"/>
    <w:rsid w:val="007E2805"/>
    <w:rsid w:val="007E35C5"/>
    <w:rsid w:val="007F4E9D"/>
    <w:rsid w:val="007F5B14"/>
    <w:rsid w:val="007F5D55"/>
    <w:rsid w:val="007F61B5"/>
    <w:rsid w:val="00801766"/>
    <w:rsid w:val="008043DA"/>
    <w:rsid w:val="0080722C"/>
    <w:rsid w:val="00810CD5"/>
    <w:rsid w:val="00814C60"/>
    <w:rsid w:val="0081626F"/>
    <w:rsid w:val="00825400"/>
    <w:rsid w:val="00825420"/>
    <w:rsid w:val="00830E3A"/>
    <w:rsid w:val="0083261E"/>
    <w:rsid w:val="00832C5C"/>
    <w:rsid w:val="00833707"/>
    <w:rsid w:val="00834312"/>
    <w:rsid w:val="008403D3"/>
    <w:rsid w:val="00842B8B"/>
    <w:rsid w:val="008437AA"/>
    <w:rsid w:val="008441C0"/>
    <w:rsid w:val="00845E1B"/>
    <w:rsid w:val="008463E9"/>
    <w:rsid w:val="0084665B"/>
    <w:rsid w:val="00847095"/>
    <w:rsid w:val="00847AB5"/>
    <w:rsid w:val="00851091"/>
    <w:rsid w:val="0085282C"/>
    <w:rsid w:val="00860E1D"/>
    <w:rsid w:val="00863D35"/>
    <w:rsid w:val="00865372"/>
    <w:rsid w:val="008670C0"/>
    <w:rsid w:val="00867D0C"/>
    <w:rsid w:val="00874CB6"/>
    <w:rsid w:val="00875C7E"/>
    <w:rsid w:val="00877993"/>
    <w:rsid w:val="00882BA0"/>
    <w:rsid w:val="00883953"/>
    <w:rsid w:val="00883D6A"/>
    <w:rsid w:val="00883E20"/>
    <w:rsid w:val="00886459"/>
    <w:rsid w:val="00891537"/>
    <w:rsid w:val="0089267A"/>
    <w:rsid w:val="00892CE4"/>
    <w:rsid w:val="008A1FC7"/>
    <w:rsid w:val="008A216B"/>
    <w:rsid w:val="008A5F79"/>
    <w:rsid w:val="008A6C28"/>
    <w:rsid w:val="008B18E4"/>
    <w:rsid w:val="008B1CF5"/>
    <w:rsid w:val="008B2133"/>
    <w:rsid w:val="008B292A"/>
    <w:rsid w:val="008B7130"/>
    <w:rsid w:val="008C558A"/>
    <w:rsid w:val="008C7FBA"/>
    <w:rsid w:val="008D3407"/>
    <w:rsid w:val="008D4427"/>
    <w:rsid w:val="008D6174"/>
    <w:rsid w:val="008D631D"/>
    <w:rsid w:val="008E116F"/>
    <w:rsid w:val="008E12B7"/>
    <w:rsid w:val="008E30AB"/>
    <w:rsid w:val="008E455E"/>
    <w:rsid w:val="008E6B37"/>
    <w:rsid w:val="008F1633"/>
    <w:rsid w:val="008F39F7"/>
    <w:rsid w:val="008F50EC"/>
    <w:rsid w:val="008F6BA3"/>
    <w:rsid w:val="008F7190"/>
    <w:rsid w:val="008F72A4"/>
    <w:rsid w:val="00904FE1"/>
    <w:rsid w:val="009052E0"/>
    <w:rsid w:val="00905BC9"/>
    <w:rsid w:val="00906FAE"/>
    <w:rsid w:val="00907194"/>
    <w:rsid w:val="00913CEF"/>
    <w:rsid w:val="009154FD"/>
    <w:rsid w:val="00915E53"/>
    <w:rsid w:val="00917154"/>
    <w:rsid w:val="00921C0A"/>
    <w:rsid w:val="00921F3B"/>
    <w:rsid w:val="00924278"/>
    <w:rsid w:val="0092631B"/>
    <w:rsid w:val="00927328"/>
    <w:rsid w:val="00931157"/>
    <w:rsid w:val="00936559"/>
    <w:rsid w:val="009445BE"/>
    <w:rsid w:val="009555F5"/>
    <w:rsid w:val="00975F1D"/>
    <w:rsid w:val="00977254"/>
    <w:rsid w:val="00977B73"/>
    <w:rsid w:val="009802CD"/>
    <w:rsid w:val="009814AD"/>
    <w:rsid w:val="009825AE"/>
    <w:rsid w:val="0098440D"/>
    <w:rsid w:val="0098736C"/>
    <w:rsid w:val="00987395"/>
    <w:rsid w:val="00987897"/>
    <w:rsid w:val="00990D71"/>
    <w:rsid w:val="0099671E"/>
    <w:rsid w:val="009A0A4A"/>
    <w:rsid w:val="009A1ACE"/>
    <w:rsid w:val="009A20B6"/>
    <w:rsid w:val="009A4292"/>
    <w:rsid w:val="009A5C52"/>
    <w:rsid w:val="009A7799"/>
    <w:rsid w:val="009A7EDB"/>
    <w:rsid w:val="009B1171"/>
    <w:rsid w:val="009B2190"/>
    <w:rsid w:val="009B2A79"/>
    <w:rsid w:val="009B6263"/>
    <w:rsid w:val="009C0989"/>
    <w:rsid w:val="009C1FAE"/>
    <w:rsid w:val="009C20EB"/>
    <w:rsid w:val="009C42CA"/>
    <w:rsid w:val="009C4E0E"/>
    <w:rsid w:val="009C79A8"/>
    <w:rsid w:val="009D0142"/>
    <w:rsid w:val="009D23D1"/>
    <w:rsid w:val="009D2E31"/>
    <w:rsid w:val="009D437E"/>
    <w:rsid w:val="009D63F4"/>
    <w:rsid w:val="009D6B0A"/>
    <w:rsid w:val="009E0F8D"/>
    <w:rsid w:val="009E35E3"/>
    <w:rsid w:val="009E425F"/>
    <w:rsid w:val="009E4F24"/>
    <w:rsid w:val="009E621D"/>
    <w:rsid w:val="009F044B"/>
    <w:rsid w:val="009F12D2"/>
    <w:rsid w:val="00A00E0F"/>
    <w:rsid w:val="00A01070"/>
    <w:rsid w:val="00A0110C"/>
    <w:rsid w:val="00A01394"/>
    <w:rsid w:val="00A0148F"/>
    <w:rsid w:val="00A05B4F"/>
    <w:rsid w:val="00A074D0"/>
    <w:rsid w:val="00A10C3A"/>
    <w:rsid w:val="00A11C7C"/>
    <w:rsid w:val="00A13506"/>
    <w:rsid w:val="00A15480"/>
    <w:rsid w:val="00A20C6B"/>
    <w:rsid w:val="00A2179C"/>
    <w:rsid w:val="00A223B0"/>
    <w:rsid w:val="00A2295D"/>
    <w:rsid w:val="00A23456"/>
    <w:rsid w:val="00A27AF0"/>
    <w:rsid w:val="00A32FD4"/>
    <w:rsid w:val="00A34043"/>
    <w:rsid w:val="00A35278"/>
    <w:rsid w:val="00A41051"/>
    <w:rsid w:val="00A418F7"/>
    <w:rsid w:val="00A44B05"/>
    <w:rsid w:val="00A45839"/>
    <w:rsid w:val="00A52DE3"/>
    <w:rsid w:val="00A54708"/>
    <w:rsid w:val="00A562E7"/>
    <w:rsid w:val="00A57A65"/>
    <w:rsid w:val="00A6020C"/>
    <w:rsid w:val="00A65B82"/>
    <w:rsid w:val="00A67962"/>
    <w:rsid w:val="00A726D8"/>
    <w:rsid w:val="00A80CA7"/>
    <w:rsid w:val="00A83AE0"/>
    <w:rsid w:val="00A85325"/>
    <w:rsid w:val="00A8750E"/>
    <w:rsid w:val="00A87676"/>
    <w:rsid w:val="00A87738"/>
    <w:rsid w:val="00A90092"/>
    <w:rsid w:val="00A92A60"/>
    <w:rsid w:val="00A92F14"/>
    <w:rsid w:val="00A932A7"/>
    <w:rsid w:val="00A94075"/>
    <w:rsid w:val="00A96F1C"/>
    <w:rsid w:val="00A97368"/>
    <w:rsid w:val="00AA00D7"/>
    <w:rsid w:val="00AA269E"/>
    <w:rsid w:val="00AA318A"/>
    <w:rsid w:val="00AA54A8"/>
    <w:rsid w:val="00AB0891"/>
    <w:rsid w:val="00AB1077"/>
    <w:rsid w:val="00AB156E"/>
    <w:rsid w:val="00AB3351"/>
    <w:rsid w:val="00AB4C62"/>
    <w:rsid w:val="00AB512A"/>
    <w:rsid w:val="00AB6E9D"/>
    <w:rsid w:val="00AB7432"/>
    <w:rsid w:val="00AC02A0"/>
    <w:rsid w:val="00AC5DFA"/>
    <w:rsid w:val="00AC79F4"/>
    <w:rsid w:val="00AD0F22"/>
    <w:rsid w:val="00AD23BE"/>
    <w:rsid w:val="00AD4549"/>
    <w:rsid w:val="00AD533D"/>
    <w:rsid w:val="00AD5FBC"/>
    <w:rsid w:val="00AD77FF"/>
    <w:rsid w:val="00AE068C"/>
    <w:rsid w:val="00AE4FD9"/>
    <w:rsid w:val="00AE549C"/>
    <w:rsid w:val="00AE5A47"/>
    <w:rsid w:val="00AE7222"/>
    <w:rsid w:val="00AE7C3A"/>
    <w:rsid w:val="00AF288D"/>
    <w:rsid w:val="00AF4DFF"/>
    <w:rsid w:val="00AF5131"/>
    <w:rsid w:val="00AF52D6"/>
    <w:rsid w:val="00AF593B"/>
    <w:rsid w:val="00AF61BE"/>
    <w:rsid w:val="00B02661"/>
    <w:rsid w:val="00B03E4A"/>
    <w:rsid w:val="00B0429D"/>
    <w:rsid w:val="00B075E6"/>
    <w:rsid w:val="00B0761B"/>
    <w:rsid w:val="00B07D39"/>
    <w:rsid w:val="00B11AF5"/>
    <w:rsid w:val="00B120FE"/>
    <w:rsid w:val="00B1219A"/>
    <w:rsid w:val="00B14E07"/>
    <w:rsid w:val="00B1540A"/>
    <w:rsid w:val="00B16766"/>
    <w:rsid w:val="00B25264"/>
    <w:rsid w:val="00B26F5C"/>
    <w:rsid w:val="00B26FE8"/>
    <w:rsid w:val="00B274F7"/>
    <w:rsid w:val="00B32D56"/>
    <w:rsid w:val="00B36B5A"/>
    <w:rsid w:val="00B37593"/>
    <w:rsid w:val="00B40183"/>
    <w:rsid w:val="00B419DA"/>
    <w:rsid w:val="00B41A10"/>
    <w:rsid w:val="00B431A9"/>
    <w:rsid w:val="00B44717"/>
    <w:rsid w:val="00B47018"/>
    <w:rsid w:val="00B507F0"/>
    <w:rsid w:val="00B51034"/>
    <w:rsid w:val="00B5369B"/>
    <w:rsid w:val="00B53C5D"/>
    <w:rsid w:val="00B53DC0"/>
    <w:rsid w:val="00B55E40"/>
    <w:rsid w:val="00B5661A"/>
    <w:rsid w:val="00B63A2F"/>
    <w:rsid w:val="00B64778"/>
    <w:rsid w:val="00B65021"/>
    <w:rsid w:val="00B67B90"/>
    <w:rsid w:val="00B712E5"/>
    <w:rsid w:val="00B7418E"/>
    <w:rsid w:val="00B748A3"/>
    <w:rsid w:val="00B75E71"/>
    <w:rsid w:val="00B77238"/>
    <w:rsid w:val="00B8111E"/>
    <w:rsid w:val="00B865C3"/>
    <w:rsid w:val="00B9115D"/>
    <w:rsid w:val="00B92C99"/>
    <w:rsid w:val="00B9335D"/>
    <w:rsid w:val="00BA24DE"/>
    <w:rsid w:val="00BA61A4"/>
    <w:rsid w:val="00BB05C7"/>
    <w:rsid w:val="00BB0E49"/>
    <w:rsid w:val="00BB20F9"/>
    <w:rsid w:val="00BB210B"/>
    <w:rsid w:val="00BC06DF"/>
    <w:rsid w:val="00BC6F67"/>
    <w:rsid w:val="00BC7329"/>
    <w:rsid w:val="00BD4EF5"/>
    <w:rsid w:val="00BE4B0A"/>
    <w:rsid w:val="00BF1A43"/>
    <w:rsid w:val="00BF3740"/>
    <w:rsid w:val="00BF42DE"/>
    <w:rsid w:val="00BF60BE"/>
    <w:rsid w:val="00C00084"/>
    <w:rsid w:val="00C01C13"/>
    <w:rsid w:val="00C04C5B"/>
    <w:rsid w:val="00C04C77"/>
    <w:rsid w:val="00C070A3"/>
    <w:rsid w:val="00C104FD"/>
    <w:rsid w:val="00C12460"/>
    <w:rsid w:val="00C14C12"/>
    <w:rsid w:val="00C16882"/>
    <w:rsid w:val="00C1701A"/>
    <w:rsid w:val="00C206E7"/>
    <w:rsid w:val="00C20DF1"/>
    <w:rsid w:val="00C2244D"/>
    <w:rsid w:val="00C22FC5"/>
    <w:rsid w:val="00C24549"/>
    <w:rsid w:val="00C27E57"/>
    <w:rsid w:val="00C30BDF"/>
    <w:rsid w:val="00C32071"/>
    <w:rsid w:val="00C32EB9"/>
    <w:rsid w:val="00C35498"/>
    <w:rsid w:val="00C363F6"/>
    <w:rsid w:val="00C47213"/>
    <w:rsid w:val="00C47FDD"/>
    <w:rsid w:val="00C52202"/>
    <w:rsid w:val="00C52BDF"/>
    <w:rsid w:val="00C533D8"/>
    <w:rsid w:val="00C54BFD"/>
    <w:rsid w:val="00C56B96"/>
    <w:rsid w:val="00C5715E"/>
    <w:rsid w:val="00C615C7"/>
    <w:rsid w:val="00C61AF8"/>
    <w:rsid w:val="00C62E1E"/>
    <w:rsid w:val="00C6566A"/>
    <w:rsid w:val="00C66981"/>
    <w:rsid w:val="00C67246"/>
    <w:rsid w:val="00C6777A"/>
    <w:rsid w:val="00C7189E"/>
    <w:rsid w:val="00C76BC9"/>
    <w:rsid w:val="00C77235"/>
    <w:rsid w:val="00C779E9"/>
    <w:rsid w:val="00C77AB4"/>
    <w:rsid w:val="00C80564"/>
    <w:rsid w:val="00C846E1"/>
    <w:rsid w:val="00C90659"/>
    <w:rsid w:val="00C90A5E"/>
    <w:rsid w:val="00C9137B"/>
    <w:rsid w:val="00C94471"/>
    <w:rsid w:val="00C94C64"/>
    <w:rsid w:val="00CA1291"/>
    <w:rsid w:val="00CB0163"/>
    <w:rsid w:val="00CB0483"/>
    <w:rsid w:val="00CB1567"/>
    <w:rsid w:val="00CB1F6F"/>
    <w:rsid w:val="00CB2D44"/>
    <w:rsid w:val="00CB4A31"/>
    <w:rsid w:val="00CB5FC0"/>
    <w:rsid w:val="00CC16D2"/>
    <w:rsid w:val="00CC1CB7"/>
    <w:rsid w:val="00CC21D2"/>
    <w:rsid w:val="00CC3EC7"/>
    <w:rsid w:val="00CC5773"/>
    <w:rsid w:val="00CC758D"/>
    <w:rsid w:val="00CD09BA"/>
    <w:rsid w:val="00CD49AF"/>
    <w:rsid w:val="00CD4A07"/>
    <w:rsid w:val="00CE2632"/>
    <w:rsid w:val="00CE263F"/>
    <w:rsid w:val="00CE27BB"/>
    <w:rsid w:val="00CE650E"/>
    <w:rsid w:val="00CE6A36"/>
    <w:rsid w:val="00CF1B15"/>
    <w:rsid w:val="00CF37D9"/>
    <w:rsid w:val="00D00CEA"/>
    <w:rsid w:val="00D0137A"/>
    <w:rsid w:val="00D020B2"/>
    <w:rsid w:val="00D032E5"/>
    <w:rsid w:val="00D034FA"/>
    <w:rsid w:val="00D06D88"/>
    <w:rsid w:val="00D07AB5"/>
    <w:rsid w:val="00D07BBD"/>
    <w:rsid w:val="00D14F79"/>
    <w:rsid w:val="00D1558B"/>
    <w:rsid w:val="00D21CC6"/>
    <w:rsid w:val="00D22287"/>
    <w:rsid w:val="00D22931"/>
    <w:rsid w:val="00D24C91"/>
    <w:rsid w:val="00D31898"/>
    <w:rsid w:val="00D31BC7"/>
    <w:rsid w:val="00D31E46"/>
    <w:rsid w:val="00D31EDD"/>
    <w:rsid w:val="00D34058"/>
    <w:rsid w:val="00D40F81"/>
    <w:rsid w:val="00D44BAB"/>
    <w:rsid w:val="00D5207E"/>
    <w:rsid w:val="00D53167"/>
    <w:rsid w:val="00D54AB7"/>
    <w:rsid w:val="00D56EC2"/>
    <w:rsid w:val="00D6146D"/>
    <w:rsid w:val="00D63134"/>
    <w:rsid w:val="00D64076"/>
    <w:rsid w:val="00D66021"/>
    <w:rsid w:val="00D66ED1"/>
    <w:rsid w:val="00D67BA5"/>
    <w:rsid w:val="00D7123C"/>
    <w:rsid w:val="00D728FB"/>
    <w:rsid w:val="00D7319E"/>
    <w:rsid w:val="00D745F3"/>
    <w:rsid w:val="00D757B9"/>
    <w:rsid w:val="00D76C6E"/>
    <w:rsid w:val="00D77D92"/>
    <w:rsid w:val="00D9161F"/>
    <w:rsid w:val="00D92ED7"/>
    <w:rsid w:val="00D94185"/>
    <w:rsid w:val="00DA1A5E"/>
    <w:rsid w:val="00DA274B"/>
    <w:rsid w:val="00DA4C53"/>
    <w:rsid w:val="00DB137F"/>
    <w:rsid w:val="00DB25F7"/>
    <w:rsid w:val="00DB2BC9"/>
    <w:rsid w:val="00DB5959"/>
    <w:rsid w:val="00DC206A"/>
    <w:rsid w:val="00DC58EC"/>
    <w:rsid w:val="00DC5E86"/>
    <w:rsid w:val="00DC6EF4"/>
    <w:rsid w:val="00DD0A4A"/>
    <w:rsid w:val="00DD2352"/>
    <w:rsid w:val="00DD5000"/>
    <w:rsid w:val="00DD77A4"/>
    <w:rsid w:val="00DE160E"/>
    <w:rsid w:val="00DE38D6"/>
    <w:rsid w:val="00DE4870"/>
    <w:rsid w:val="00DE6BCE"/>
    <w:rsid w:val="00DE7AC4"/>
    <w:rsid w:val="00DE7D26"/>
    <w:rsid w:val="00DF184C"/>
    <w:rsid w:val="00DF3F16"/>
    <w:rsid w:val="00DF7DF2"/>
    <w:rsid w:val="00E00FC9"/>
    <w:rsid w:val="00E03298"/>
    <w:rsid w:val="00E04B58"/>
    <w:rsid w:val="00E05132"/>
    <w:rsid w:val="00E05EEC"/>
    <w:rsid w:val="00E06292"/>
    <w:rsid w:val="00E06ED5"/>
    <w:rsid w:val="00E07D05"/>
    <w:rsid w:val="00E1131D"/>
    <w:rsid w:val="00E13414"/>
    <w:rsid w:val="00E15496"/>
    <w:rsid w:val="00E16772"/>
    <w:rsid w:val="00E1686D"/>
    <w:rsid w:val="00E17231"/>
    <w:rsid w:val="00E224A4"/>
    <w:rsid w:val="00E22ADE"/>
    <w:rsid w:val="00E235C4"/>
    <w:rsid w:val="00E23909"/>
    <w:rsid w:val="00E2487E"/>
    <w:rsid w:val="00E24D45"/>
    <w:rsid w:val="00E258E0"/>
    <w:rsid w:val="00E30606"/>
    <w:rsid w:val="00E320F6"/>
    <w:rsid w:val="00E331A1"/>
    <w:rsid w:val="00E406F6"/>
    <w:rsid w:val="00E416B9"/>
    <w:rsid w:val="00E42710"/>
    <w:rsid w:val="00E43D8D"/>
    <w:rsid w:val="00E4414E"/>
    <w:rsid w:val="00E44AC2"/>
    <w:rsid w:val="00E45FA8"/>
    <w:rsid w:val="00E465D3"/>
    <w:rsid w:val="00E50DF6"/>
    <w:rsid w:val="00E51383"/>
    <w:rsid w:val="00E56AF8"/>
    <w:rsid w:val="00E56D6C"/>
    <w:rsid w:val="00E60115"/>
    <w:rsid w:val="00E6022D"/>
    <w:rsid w:val="00E60438"/>
    <w:rsid w:val="00E63FDB"/>
    <w:rsid w:val="00E65D70"/>
    <w:rsid w:val="00E7191E"/>
    <w:rsid w:val="00E72DFA"/>
    <w:rsid w:val="00E743C4"/>
    <w:rsid w:val="00E762BA"/>
    <w:rsid w:val="00E76AA4"/>
    <w:rsid w:val="00E80649"/>
    <w:rsid w:val="00E82275"/>
    <w:rsid w:val="00E85790"/>
    <w:rsid w:val="00E86EB5"/>
    <w:rsid w:val="00E90E08"/>
    <w:rsid w:val="00E920C4"/>
    <w:rsid w:val="00E92DAF"/>
    <w:rsid w:val="00E97A95"/>
    <w:rsid w:val="00EA0F3F"/>
    <w:rsid w:val="00EA1012"/>
    <w:rsid w:val="00EA3482"/>
    <w:rsid w:val="00EA3DA6"/>
    <w:rsid w:val="00EA54CD"/>
    <w:rsid w:val="00EA7A1C"/>
    <w:rsid w:val="00EA7C29"/>
    <w:rsid w:val="00EB0279"/>
    <w:rsid w:val="00EB1AC8"/>
    <w:rsid w:val="00EB2207"/>
    <w:rsid w:val="00EB2F7F"/>
    <w:rsid w:val="00EB30DC"/>
    <w:rsid w:val="00EB3791"/>
    <w:rsid w:val="00EB4536"/>
    <w:rsid w:val="00EB4CE3"/>
    <w:rsid w:val="00EB7AB1"/>
    <w:rsid w:val="00EC20F6"/>
    <w:rsid w:val="00EC2B3F"/>
    <w:rsid w:val="00EC66AE"/>
    <w:rsid w:val="00EC67AD"/>
    <w:rsid w:val="00ED0C3B"/>
    <w:rsid w:val="00ED1933"/>
    <w:rsid w:val="00ED696C"/>
    <w:rsid w:val="00ED6F45"/>
    <w:rsid w:val="00EE03F1"/>
    <w:rsid w:val="00EE650F"/>
    <w:rsid w:val="00EF27A0"/>
    <w:rsid w:val="00EF3033"/>
    <w:rsid w:val="00EF567F"/>
    <w:rsid w:val="00F00376"/>
    <w:rsid w:val="00F00D36"/>
    <w:rsid w:val="00F03CD6"/>
    <w:rsid w:val="00F07A71"/>
    <w:rsid w:val="00F10169"/>
    <w:rsid w:val="00F10529"/>
    <w:rsid w:val="00F11D10"/>
    <w:rsid w:val="00F12CFB"/>
    <w:rsid w:val="00F13E5E"/>
    <w:rsid w:val="00F152DF"/>
    <w:rsid w:val="00F16E87"/>
    <w:rsid w:val="00F21229"/>
    <w:rsid w:val="00F21E4B"/>
    <w:rsid w:val="00F22290"/>
    <w:rsid w:val="00F236B6"/>
    <w:rsid w:val="00F246E9"/>
    <w:rsid w:val="00F25958"/>
    <w:rsid w:val="00F27C45"/>
    <w:rsid w:val="00F35332"/>
    <w:rsid w:val="00F478F4"/>
    <w:rsid w:val="00F47F08"/>
    <w:rsid w:val="00F51593"/>
    <w:rsid w:val="00F52059"/>
    <w:rsid w:val="00F5219E"/>
    <w:rsid w:val="00F52A8C"/>
    <w:rsid w:val="00F53BCE"/>
    <w:rsid w:val="00F5654E"/>
    <w:rsid w:val="00F56C98"/>
    <w:rsid w:val="00F60652"/>
    <w:rsid w:val="00F6081F"/>
    <w:rsid w:val="00F6432D"/>
    <w:rsid w:val="00F6681B"/>
    <w:rsid w:val="00F67710"/>
    <w:rsid w:val="00F719C3"/>
    <w:rsid w:val="00F71D59"/>
    <w:rsid w:val="00F74ED3"/>
    <w:rsid w:val="00F75E71"/>
    <w:rsid w:val="00F82805"/>
    <w:rsid w:val="00F859A0"/>
    <w:rsid w:val="00F85D62"/>
    <w:rsid w:val="00F87B3F"/>
    <w:rsid w:val="00F90A34"/>
    <w:rsid w:val="00F9265E"/>
    <w:rsid w:val="00F93476"/>
    <w:rsid w:val="00F945D8"/>
    <w:rsid w:val="00F94A91"/>
    <w:rsid w:val="00F95DF3"/>
    <w:rsid w:val="00F96C14"/>
    <w:rsid w:val="00F96F89"/>
    <w:rsid w:val="00FA0CA7"/>
    <w:rsid w:val="00FA7005"/>
    <w:rsid w:val="00FA794C"/>
    <w:rsid w:val="00FA7F73"/>
    <w:rsid w:val="00FB72D7"/>
    <w:rsid w:val="00FC075D"/>
    <w:rsid w:val="00FC3EFA"/>
    <w:rsid w:val="00FC574C"/>
    <w:rsid w:val="00FC6C0B"/>
    <w:rsid w:val="00FC7115"/>
    <w:rsid w:val="00FC75FE"/>
    <w:rsid w:val="00FD11E9"/>
    <w:rsid w:val="00FD1CE4"/>
    <w:rsid w:val="00FD2C28"/>
    <w:rsid w:val="00FD56C7"/>
    <w:rsid w:val="00FD5F9E"/>
    <w:rsid w:val="00FD7132"/>
    <w:rsid w:val="00FE0607"/>
    <w:rsid w:val="00FE7D62"/>
    <w:rsid w:val="00FF08BE"/>
    <w:rsid w:val="00FF5EA3"/>
    <w:rsid w:val="00FF6560"/>
    <w:rsid w:val="00FF7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C7F451A"/>
  <w15:docId w15:val="{D509E177-D408-4C91-9565-1803C6D6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cs="ＭＳ 明朝"/>
      <w:sz w:val="24"/>
      <w:szCs w:val="24"/>
    </w:rPr>
  </w:style>
  <w:style w:type="paragraph" w:styleId="1">
    <w:name w:val="heading 1"/>
    <w:basedOn w:val="a"/>
    <w:next w:val="a"/>
    <w:link w:val="10"/>
    <w:qFormat/>
    <w:rsid w:val="00CC16D2"/>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1DA9"/>
    <w:rPr>
      <w:rFonts w:ascii="Arial" w:hAnsi="Arial" w:cs="Times New Roman"/>
      <w:sz w:val="18"/>
      <w:szCs w:val="18"/>
    </w:rPr>
  </w:style>
  <w:style w:type="table" w:styleId="a4">
    <w:name w:val="Table Grid"/>
    <w:basedOn w:val="a1"/>
    <w:rsid w:val="009C79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97368"/>
    <w:pPr>
      <w:tabs>
        <w:tab w:val="center" w:pos="4252"/>
        <w:tab w:val="right" w:pos="8504"/>
      </w:tabs>
      <w:snapToGrid w:val="0"/>
    </w:pPr>
  </w:style>
  <w:style w:type="paragraph" w:styleId="a6">
    <w:name w:val="footer"/>
    <w:basedOn w:val="a"/>
    <w:rsid w:val="00A97368"/>
    <w:pPr>
      <w:tabs>
        <w:tab w:val="center" w:pos="4252"/>
        <w:tab w:val="right" w:pos="8504"/>
      </w:tabs>
      <w:snapToGrid w:val="0"/>
    </w:pPr>
  </w:style>
  <w:style w:type="character" w:styleId="a7">
    <w:name w:val="page number"/>
    <w:basedOn w:val="a0"/>
    <w:rsid w:val="00A97368"/>
  </w:style>
  <w:style w:type="paragraph" w:styleId="a8">
    <w:name w:val="Document Map"/>
    <w:basedOn w:val="a"/>
    <w:semiHidden/>
    <w:rsid w:val="009555F5"/>
    <w:pPr>
      <w:shd w:val="clear" w:color="auto" w:fill="000080"/>
    </w:pPr>
    <w:rPr>
      <w:rFonts w:ascii="Arial" w:hAnsi="Arial" w:cs="Times New Roman"/>
    </w:rPr>
  </w:style>
  <w:style w:type="paragraph" w:customStyle="1" w:styleId="a9">
    <w:name w:val="一太郎"/>
    <w:rsid w:val="00E2487E"/>
    <w:pPr>
      <w:widowControl w:val="0"/>
      <w:wordWrap w:val="0"/>
      <w:autoSpaceDE w:val="0"/>
      <w:autoSpaceDN w:val="0"/>
      <w:adjustRightInd w:val="0"/>
      <w:spacing w:line="311" w:lineRule="exact"/>
      <w:jc w:val="both"/>
    </w:pPr>
    <w:rPr>
      <w:rFonts w:cs="ＭＳ 明朝"/>
      <w:sz w:val="21"/>
      <w:szCs w:val="21"/>
    </w:rPr>
  </w:style>
  <w:style w:type="character" w:styleId="aa">
    <w:name w:val="annotation reference"/>
    <w:basedOn w:val="a0"/>
    <w:rsid w:val="005D2505"/>
    <w:rPr>
      <w:sz w:val="18"/>
      <w:szCs w:val="18"/>
    </w:rPr>
  </w:style>
  <w:style w:type="paragraph" w:styleId="ab">
    <w:name w:val="annotation text"/>
    <w:basedOn w:val="a"/>
    <w:link w:val="ac"/>
    <w:rsid w:val="005D2505"/>
    <w:pPr>
      <w:jc w:val="left"/>
    </w:pPr>
  </w:style>
  <w:style w:type="character" w:customStyle="1" w:styleId="ac">
    <w:name w:val="コメント文字列 (文字)"/>
    <w:basedOn w:val="a0"/>
    <w:link w:val="ab"/>
    <w:rsid w:val="005D2505"/>
    <w:rPr>
      <w:rFonts w:ascii="ＭＳ ゴシック" w:eastAsia="ＭＳ ゴシック" w:cs="ＭＳ 明朝"/>
      <w:sz w:val="24"/>
      <w:szCs w:val="24"/>
    </w:rPr>
  </w:style>
  <w:style w:type="paragraph" w:styleId="ad">
    <w:name w:val="annotation subject"/>
    <w:basedOn w:val="ab"/>
    <w:next w:val="ab"/>
    <w:link w:val="ae"/>
    <w:rsid w:val="005D2505"/>
    <w:rPr>
      <w:b/>
      <w:bCs/>
    </w:rPr>
  </w:style>
  <w:style w:type="character" w:customStyle="1" w:styleId="ae">
    <w:name w:val="コメント内容 (文字)"/>
    <w:basedOn w:val="ac"/>
    <w:link w:val="ad"/>
    <w:rsid w:val="005D2505"/>
    <w:rPr>
      <w:rFonts w:ascii="ＭＳ ゴシック" w:eastAsia="ＭＳ ゴシック" w:cs="ＭＳ 明朝"/>
      <w:b/>
      <w:bCs/>
      <w:sz w:val="24"/>
      <w:szCs w:val="24"/>
    </w:rPr>
  </w:style>
  <w:style w:type="paragraph" w:styleId="af">
    <w:name w:val="Revision"/>
    <w:hidden/>
    <w:uiPriority w:val="99"/>
    <w:semiHidden/>
    <w:rsid w:val="005D2505"/>
    <w:rPr>
      <w:rFonts w:ascii="ＭＳ ゴシック" w:eastAsia="ＭＳ ゴシック" w:cs="ＭＳ 明朝"/>
      <w:sz w:val="24"/>
      <w:szCs w:val="24"/>
    </w:rPr>
  </w:style>
  <w:style w:type="character" w:customStyle="1" w:styleId="10">
    <w:name w:val="見出し 1 (文字)"/>
    <w:basedOn w:val="a0"/>
    <w:link w:val="1"/>
    <w:rsid w:val="00CC16D2"/>
    <w:rPr>
      <w:rFonts w:asciiTheme="majorHAnsi" w:eastAsiaTheme="majorEastAsia" w:hAnsiTheme="majorHAnsi" w:cstheme="majorBidi"/>
      <w:sz w:val="24"/>
      <w:szCs w:val="24"/>
    </w:rPr>
  </w:style>
  <w:style w:type="paragraph" w:customStyle="1" w:styleId="Default">
    <w:name w:val="Default"/>
    <w:rsid w:val="00D728FB"/>
    <w:pPr>
      <w:widowControl w:val="0"/>
      <w:autoSpaceDE w:val="0"/>
      <w:autoSpaceDN w:val="0"/>
      <w:adjustRightInd w:val="0"/>
    </w:pPr>
    <w:rPr>
      <w:rFonts w:ascii="ＭＳ 明朝" w:cs="ＭＳ 明朝"/>
      <w:color w:val="000000"/>
      <w:sz w:val="24"/>
      <w:szCs w:val="24"/>
    </w:rPr>
  </w:style>
  <w:style w:type="paragraph" w:styleId="af0">
    <w:name w:val="List Paragraph"/>
    <w:basedOn w:val="a"/>
    <w:uiPriority w:val="34"/>
    <w:qFormat/>
    <w:rsid w:val="009A7EDB"/>
    <w:pPr>
      <w:ind w:left="851"/>
    </w:pPr>
  </w:style>
  <w:style w:type="character" w:styleId="af1">
    <w:name w:val="Hyperlink"/>
    <w:basedOn w:val="a0"/>
    <w:unhideWhenUsed/>
    <w:rsid w:val="00475C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007572">
      <w:bodyDiv w:val="1"/>
      <w:marLeft w:val="0"/>
      <w:marRight w:val="0"/>
      <w:marTop w:val="0"/>
      <w:marBottom w:val="0"/>
      <w:divBdr>
        <w:top w:val="none" w:sz="0" w:space="0" w:color="auto"/>
        <w:left w:val="none" w:sz="0" w:space="0" w:color="auto"/>
        <w:bottom w:val="none" w:sz="0" w:space="0" w:color="auto"/>
        <w:right w:val="none" w:sz="0" w:space="0" w:color="auto"/>
      </w:divBdr>
    </w:div>
    <w:div w:id="882519889">
      <w:bodyDiv w:val="1"/>
      <w:marLeft w:val="0"/>
      <w:marRight w:val="0"/>
      <w:marTop w:val="0"/>
      <w:marBottom w:val="0"/>
      <w:divBdr>
        <w:top w:val="none" w:sz="0" w:space="0" w:color="auto"/>
        <w:left w:val="none" w:sz="0" w:space="0" w:color="auto"/>
        <w:bottom w:val="none" w:sz="0" w:space="0" w:color="auto"/>
        <w:right w:val="none" w:sz="0" w:space="0" w:color="auto"/>
      </w:divBdr>
    </w:div>
    <w:div w:id="969361438">
      <w:bodyDiv w:val="1"/>
      <w:marLeft w:val="0"/>
      <w:marRight w:val="0"/>
      <w:marTop w:val="0"/>
      <w:marBottom w:val="0"/>
      <w:divBdr>
        <w:top w:val="none" w:sz="0" w:space="0" w:color="auto"/>
        <w:left w:val="none" w:sz="0" w:space="0" w:color="auto"/>
        <w:bottom w:val="none" w:sz="0" w:space="0" w:color="auto"/>
        <w:right w:val="none" w:sz="0" w:space="0" w:color="auto"/>
      </w:divBdr>
    </w:div>
    <w:div w:id="1042746591">
      <w:bodyDiv w:val="1"/>
      <w:marLeft w:val="0"/>
      <w:marRight w:val="0"/>
      <w:marTop w:val="0"/>
      <w:marBottom w:val="0"/>
      <w:divBdr>
        <w:top w:val="none" w:sz="0" w:space="0" w:color="auto"/>
        <w:left w:val="none" w:sz="0" w:space="0" w:color="auto"/>
        <w:bottom w:val="none" w:sz="0" w:space="0" w:color="auto"/>
        <w:right w:val="none" w:sz="0" w:space="0" w:color="auto"/>
      </w:divBdr>
    </w:div>
    <w:div w:id="1092706065">
      <w:bodyDiv w:val="1"/>
      <w:marLeft w:val="0"/>
      <w:marRight w:val="0"/>
      <w:marTop w:val="0"/>
      <w:marBottom w:val="0"/>
      <w:divBdr>
        <w:top w:val="none" w:sz="0" w:space="0" w:color="auto"/>
        <w:left w:val="none" w:sz="0" w:space="0" w:color="auto"/>
        <w:bottom w:val="none" w:sz="0" w:space="0" w:color="auto"/>
        <w:right w:val="none" w:sz="0" w:space="0" w:color="auto"/>
      </w:divBdr>
    </w:div>
    <w:div w:id="1779135594">
      <w:bodyDiv w:val="1"/>
      <w:marLeft w:val="0"/>
      <w:marRight w:val="0"/>
      <w:marTop w:val="0"/>
      <w:marBottom w:val="0"/>
      <w:divBdr>
        <w:top w:val="none" w:sz="0" w:space="0" w:color="auto"/>
        <w:left w:val="none" w:sz="0" w:space="0" w:color="auto"/>
        <w:bottom w:val="none" w:sz="0" w:space="0" w:color="auto"/>
        <w:right w:val="none" w:sz="0" w:space="0" w:color="auto"/>
      </w:divBdr>
    </w:div>
    <w:div w:id="201071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52484-BEA3-473E-B41C-DBD62044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8413</Words>
  <Characters>518</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東京都マンション耐震診断助成事業制度要綱（案）</vt:lpstr>
      <vt:lpstr>東京都マンション耐震診断助成事業制度要綱（案）</vt:lpstr>
    </vt:vector>
  </TitlesOfParts>
  <Company>東京都</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東京都マンション耐震診断助成事業制度要綱（案）</dc:title>
  <dc:creator>TAIMSuser</dc:creator>
  <cp:lastModifiedBy>東京都</cp:lastModifiedBy>
  <cp:revision>4</cp:revision>
  <cp:lastPrinted>2022-06-02T01:32:00Z</cp:lastPrinted>
  <dcterms:created xsi:type="dcterms:W3CDTF">2022-07-08T05:36:00Z</dcterms:created>
  <dcterms:modified xsi:type="dcterms:W3CDTF">2022-07-08T08:16:00Z</dcterms:modified>
</cp:coreProperties>
</file>